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589CC1" w14:textId="7A24C7A7" w:rsidR="004B7F9B" w:rsidRPr="00993E76" w:rsidRDefault="00B177D5" w:rsidP="004B7F9B">
      <w:pPr>
        <w:keepNext/>
        <w:keepLines/>
        <w:spacing w:after="538" w:line="265" w:lineRule="auto"/>
        <w:ind w:left="7210" w:right="375" w:hanging="10"/>
        <w:jc w:val="center"/>
        <w:outlineLvl w:val="2"/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/>
          <w:b/>
          <w:smallCaps/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95FF8B" wp14:editId="75FA41CA">
                <wp:simplePos x="0" y="0"/>
                <wp:positionH relativeFrom="column">
                  <wp:posOffset>152399</wp:posOffset>
                </wp:positionH>
                <wp:positionV relativeFrom="paragraph">
                  <wp:posOffset>10795</wp:posOffset>
                </wp:positionV>
                <wp:extent cx="3000375" cy="466725"/>
                <wp:effectExtent l="0" t="0" r="28575" b="285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CDAE1" w14:textId="085E5B5A" w:rsidR="00206F9E" w:rsidRPr="000F7E71" w:rsidRDefault="00206F9E" w:rsidP="00D3690B">
                            <w:pPr>
                              <w:rPr>
                                <w:rFonts w:ascii="Calibri" w:hAnsi="Calibri"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832A3">
                              <w:rPr>
                                <w:rFonts w:cstheme="minorHAnsi"/>
                                <w:b/>
                                <w:color w:val="44546A" w:themeColor="text2"/>
                                <w:sz w:val="18"/>
                                <w:szCs w:val="17"/>
                              </w:rPr>
                              <w:t>ΥΠΟΥΡ</w:t>
                            </w:r>
                            <w:r>
                              <w:rPr>
                                <w:rFonts w:cstheme="minorHAnsi"/>
                                <w:b/>
                                <w:color w:val="44546A" w:themeColor="text2"/>
                                <w:sz w:val="18"/>
                                <w:szCs w:val="17"/>
                              </w:rPr>
                              <w:t>ΓΕΙΟ ΠΑΙΔΕΙΑΣ  ΘΡΗΣΚΕΥΜΑΤΩΝ ΚΑΙ ΑΘΛΗΤΙΣΜΟΥ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95FF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pt;margin-top:.85pt;width:236.25pt;height:36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" strokecolor="white">
                <v:textbox>
                  <w:txbxContent>
                    <w:p w14:paraId="265CDAE1" w14:textId="085E5B5A" w:rsidR="00206F9E" w:rsidRPr="000F7E71" w:rsidRDefault="00206F9E" w:rsidP="00D3690B">
                      <w:pPr>
                        <w:rPr>
                          <w:rFonts w:ascii="Calibri" w:hAnsi="Calibri" w:cs="Arial"/>
                          <w:b/>
                          <w:sz w:val="18"/>
                          <w:szCs w:val="18"/>
                          <w:lang w:val="en-US"/>
                        </w:rPr>
                      </w:pPr>
                      <w:r w:rsidRPr="00C832A3">
                        <w:rPr>
                          <w:rFonts w:cstheme="minorHAnsi"/>
                          <w:b/>
                          <w:color w:val="44546A" w:themeColor="text2"/>
                          <w:sz w:val="18"/>
                          <w:szCs w:val="17"/>
                        </w:rPr>
                        <w:t>ΥΠΟΥΡ</w:t>
                      </w:r>
                      <w:r>
                        <w:rPr>
                          <w:rFonts w:cstheme="minorHAnsi"/>
                          <w:b/>
                          <w:color w:val="44546A" w:themeColor="text2"/>
                          <w:sz w:val="18"/>
                          <w:szCs w:val="17"/>
                        </w:rPr>
                        <w:t>ΓΕΙΟ ΠΑΙΔΕΙΑΣ  ΘΡΗΣΚΕΥΜΑΤΩΝ ΚΑΙ ΑΘΛΗΤΙΣΜΟΥ</w:t>
                      </w:r>
                    </w:p>
                  </w:txbxContent>
                </v:textbox>
              </v:shape>
            </w:pict>
          </mc:Fallback>
        </mc:AlternateContent>
      </w:r>
      <w:r w:rsidR="005D48AC">
        <w:rPr>
          <w:rFonts w:ascii="Calibri" w:hAnsi="Calibri"/>
          <w:b/>
          <w:smallCaps/>
          <w:noProof/>
          <w:lang w:eastAsia="el-GR"/>
        </w:rPr>
        <w:drawing>
          <wp:anchor distT="0" distB="0" distL="114300" distR="114300" simplePos="0" relativeHeight="251684864" behindDoc="0" locked="0" layoutInCell="1" allowOverlap="1" wp14:anchorId="6F23970C" wp14:editId="08CC0B37">
            <wp:simplePos x="0" y="0"/>
            <wp:positionH relativeFrom="column">
              <wp:posOffset>127474</wp:posOffset>
            </wp:positionH>
            <wp:positionV relativeFrom="paragraph">
              <wp:posOffset>325139</wp:posOffset>
            </wp:positionV>
            <wp:extent cx="2203450" cy="821690"/>
            <wp:effectExtent l="0" t="0" r="6350" b="0"/>
            <wp:wrapNone/>
            <wp:docPr id="5" name="Εικόνα 5" descr="S:\ΓΡΑΦΕΙΟ ΠΡΟΕΔΡΟΥ ΚΑΙ ΓΡΑΜΜΑΤΕΙΑ Δ.Σ\ΕΟΠΠΕΠ\Logo\final-logo-eoppep-gr-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ΓΡΑΦΕΙΟ ΠΡΟΕΔΡΟΥ ΚΑΙ ΓΡΑΜΜΑΤΕΙΑ Δ.Σ\ΕΟΠΠΕΠ\Logo\final-logo-eoppep-gr-colou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82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B7F9B" w:rsidRPr="00144E2A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ΥΠΟΔΕΙΓΜΑ </w:t>
      </w:r>
      <w:r w:rsidR="004B7F9B" w:rsidRPr="008615E3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B69E7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</w:t>
      </w:r>
      <w:r w:rsidR="00481DF4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32FB7B54" w14:textId="272D42A0" w:rsidR="007A4D13" w:rsidRDefault="00E34057" w:rsidP="00A55CBF">
      <w:pPr>
        <w:keepNext/>
        <w:keepLines/>
        <w:spacing w:after="538" w:line="265" w:lineRule="auto"/>
        <w:ind w:left="7210" w:right="375" w:hanging="10"/>
        <w:jc w:val="center"/>
        <w:outlineLvl w:val="2"/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6B69E7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ΕΞ ΑΠΟΣΤΑΣΕΩΣ</w:t>
      </w:r>
      <w:r w:rsidR="00D17671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2673E836" w14:textId="77777777" w:rsidR="00D3690B" w:rsidRPr="00C4090C" w:rsidRDefault="00D3690B" w:rsidP="005D48AC">
      <w:pPr>
        <w:spacing w:after="0"/>
        <w:ind w:right="283"/>
        <w:rPr>
          <w:rFonts w:cs="Arial"/>
          <w:i/>
          <w:color w:val="44546A" w:themeColor="text2"/>
          <w:sz w:val="18"/>
          <w:szCs w:val="18"/>
        </w:rPr>
      </w:pPr>
      <w:r>
        <w:rPr>
          <w:rFonts w:cs="Arial"/>
          <w:i/>
          <w:color w:val="44546A" w:themeColor="text2"/>
          <w:sz w:val="18"/>
          <w:szCs w:val="18"/>
        </w:rPr>
        <w:t xml:space="preserve"> </w:t>
      </w:r>
      <w:r w:rsidRPr="00C4090C">
        <w:rPr>
          <w:rFonts w:cs="Arial"/>
          <w:i/>
          <w:color w:val="44546A" w:themeColor="text2"/>
          <w:sz w:val="18"/>
          <w:szCs w:val="18"/>
        </w:rPr>
        <w:t xml:space="preserve"> Λεωφόρος Εθνικής Αντιστάσεως 41, 142 34 Νέα Ιωνία</w:t>
      </w:r>
    </w:p>
    <w:p w14:paraId="47A01D6F" w14:textId="36319ED8" w:rsidR="00D3690B" w:rsidRPr="00245016" w:rsidRDefault="00D3690B" w:rsidP="005D48AC">
      <w:pPr>
        <w:spacing w:after="0"/>
        <w:ind w:left="283" w:right="283"/>
        <w:rPr>
          <w:rFonts w:cs="Arial"/>
          <w:b/>
          <w:i/>
        </w:rPr>
      </w:pPr>
      <w:r w:rsidRPr="00C4090C">
        <w:rPr>
          <w:rFonts w:cs="Arial"/>
          <w:b/>
          <w:i/>
          <w:sz w:val="16"/>
          <w:szCs w:val="18"/>
        </w:rPr>
        <w:t xml:space="preserve">                          </w:t>
      </w:r>
      <w:r w:rsidRPr="00C4090C">
        <w:rPr>
          <w:rFonts w:cs="Arial"/>
          <w:b/>
          <w:i/>
          <w:color w:val="44546A" w:themeColor="text2"/>
          <w:sz w:val="16"/>
          <w:szCs w:val="18"/>
        </w:rPr>
        <w:t xml:space="preserve"> </w:t>
      </w:r>
      <w:hyperlink r:id="rId9" w:history="1">
        <w:r w:rsidRPr="00CA5E60">
          <w:rPr>
            <w:rStyle w:val="-"/>
            <w:rFonts w:cs="Arial"/>
            <w:b/>
            <w:i/>
            <w:lang w:val="en-US"/>
          </w:rPr>
          <w:t>www</w:t>
        </w:r>
        <w:r w:rsidRPr="00CA5E60">
          <w:rPr>
            <w:rStyle w:val="-"/>
            <w:rFonts w:cs="Arial"/>
            <w:b/>
            <w:i/>
          </w:rPr>
          <w:t>.</w:t>
        </w:r>
        <w:proofErr w:type="spellStart"/>
        <w:r w:rsidRPr="00CA5E60">
          <w:rPr>
            <w:rStyle w:val="-"/>
            <w:rFonts w:cs="Arial"/>
            <w:b/>
            <w:i/>
            <w:lang w:val="en-US"/>
          </w:rPr>
          <w:t>eoppep</w:t>
        </w:r>
        <w:proofErr w:type="spellEnd"/>
        <w:r w:rsidRPr="00CA5E60">
          <w:rPr>
            <w:rStyle w:val="-"/>
            <w:rFonts w:cs="Arial"/>
            <w:b/>
            <w:i/>
          </w:rPr>
          <w:t>.</w:t>
        </w:r>
        <w:r w:rsidRPr="00CA5E60">
          <w:rPr>
            <w:rStyle w:val="-"/>
            <w:rFonts w:cs="Arial"/>
            <w:b/>
            <w:i/>
            <w:lang w:val="en-US"/>
          </w:rPr>
          <w:t>gr</w:t>
        </w:r>
      </w:hyperlink>
      <w:r>
        <w:rPr>
          <w:rFonts w:cs="Arial"/>
          <w:b/>
          <w:i/>
          <w:color w:val="44546A" w:themeColor="text2"/>
        </w:rPr>
        <w:t xml:space="preserve"> </w:t>
      </w:r>
    </w:p>
    <w:p w14:paraId="414A858C" w14:textId="6C976107" w:rsidR="007A4D13" w:rsidRDefault="005D542A" w:rsidP="00CB1EB3">
      <w:pPr>
        <w:keepNext/>
        <w:keepLines/>
        <w:spacing w:after="0" w:line="240" w:lineRule="auto"/>
        <w:ind w:left="11" w:right="374" w:hanging="11"/>
        <w:jc w:val="center"/>
        <w:rPr>
          <w:rFonts w:eastAsia="Times New Roman" w:cstheme="minorHAnsi"/>
          <w:bCs/>
          <w:color w:val="000000" w:themeColor="text1"/>
          <w:sz w:val="28"/>
          <w:szCs w:val="28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D542A">
        <w:rPr>
          <w:rFonts w:eastAsia="Times New Roman" w:cstheme="minorHAnsi"/>
          <w:b/>
          <w:noProof/>
          <w:color w:val="000000" w:themeColor="text1"/>
          <w:sz w:val="28"/>
          <w:szCs w:val="28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91440" distB="91440" distL="114300" distR="114300" simplePos="0" relativeHeight="251686912" behindDoc="0" locked="0" layoutInCell="1" allowOverlap="1" wp14:anchorId="5D58BAFC" wp14:editId="0B4E3694">
                <wp:simplePos x="0" y="0"/>
                <wp:positionH relativeFrom="margin">
                  <wp:posOffset>-150495</wp:posOffset>
                </wp:positionH>
                <wp:positionV relativeFrom="paragraph">
                  <wp:posOffset>513715</wp:posOffset>
                </wp:positionV>
                <wp:extent cx="6563995" cy="1403985"/>
                <wp:effectExtent l="0" t="0" r="0" b="0"/>
                <wp:wrapTopAndBottom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95341B" w14:textId="56FCECB7" w:rsidR="00206F9E" w:rsidRPr="00075A61" w:rsidRDefault="00206F9E" w:rsidP="005D542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075A61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ΕΙΔΙΚΟ ΕΝΤΥΠΟ</w:t>
                            </w:r>
                          </w:p>
                          <w:p w14:paraId="627CB1A0" w14:textId="7725B5FF" w:rsidR="00206F9E" w:rsidRPr="00075A61" w:rsidRDefault="00206F9E" w:rsidP="005D542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075A61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ΑΠΟΛΟΓΙΣΤΙΚΟ</w:t>
                            </w:r>
                            <w:r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Υ</w:t>
                            </w:r>
                            <w:r w:rsidRPr="00075A61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 ΔΕΛΤΙΟ</w:t>
                            </w:r>
                            <w:r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Υ</w:t>
                            </w:r>
                            <w:r w:rsidRPr="00075A61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 ΕΞΕΤΑΣΗΣ</w:t>
                            </w:r>
                            <w:r w:rsidR="00216900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16900"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>ΚΑΤΑ ΤΗΝ ΕΞ ΑΠΟΣΤΑΣΕΩΣ  ΔΙΕΝΕΡΓΕΙΑ ΕΞΕΤΑΣ</w:t>
                            </w:r>
                            <w:r w:rsidR="00216900"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>ΗΣ</w:t>
                            </w:r>
                          </w:p>
                          <w:p w14:paraId="34990DE0" w14:textId="540DF0B3" w:rsidR="00206F9E" w:rsidRDefault="00216900" w:rsidP="005D542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ΦΟΡΕΑ </w:t>
                            </w:r>
                            <w:r w:rsidR="00206F9E" w:rsidRPr="00075A61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 ΧΟΡΗΓΗΣΗ</w:t>
                            </w:r>
                            <w:r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Σ </w:t>
                            </w:r>
                            <w:bookmarkStart w:id="0" w:name="_GoBack"/>
                            <w:bookmarkEnd w:id="0"/>
                            <w:r w:rsidR="00206F9E" w:rsidRPr="00075A61">
                              <w:rPr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 ΠΙΣΤΟΠΟΙΗΤΙΚΩΝ ΓΝΩΣΗΣ ΠΛΗΡΟΦΟΡΙΚΗΣ  Ή ΧΕΙΡΙΣΜΟΥ Η/Υ</w:t>
                            </w:r>
                          </w:p>
                          <w:p w14:paraId="745321BA" w14:textId="61A866B3" w:rsidR="00206F9E" w:rsidRPr="00075A61" w:rsidRDefault="00206F9E" w:rsidP="005D542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</w:pPr>
                            <w:r w:rsidRPr="00004B68">
                              <w:rPr>
                                <w:rFonts w:ascii="Calibri" w:eastAsia="Times New Roman" w:hAnsi="Calibri" w:cs="Calibri"/>
                                <w:color w:val="4472C4" w:themeColor="accent1"/>
                                <w:lang w:eastAsia="el-GR"/>
                              </w:rPr>
                              <w:t xml:space="preserve">Σε εφαρμογή  της </w:t>
                            </w:r>
                            <w:proofErr w:type="spellStart"/>
                            <w:r w:rsidRPr="00004B68">
                              <w:rPr>
                                <w:rFonts w:ascii="Calibri" w:eastAsia="Times New Roman" w:hAnsi="Calibri" w:cs="Calibri"/>
                                <w:color w:val="4472C4" w:themeColor="accent1"/>
                                <w:lang w:eastAsia="el-GR"/>
                              </w:rPr>
                              <w:t>υπ</w:t>
                            </w:r>
                            <w:proofErr w:type="spellEnd"/>
                            <w:r w:rsidRPr="00004B68">
                              <w:rPr>
                                <w:rFonts w:ascii="Calibri" w:eastAsia="Times New Roman" w:hAnsi="Calibri" w:cs="Calibri"/>
                                <w:color w:val="4472C4" w:themeColor="accent1"/>
                                <w:lang w:eastAsia="el-GR"/>
                              </w:rPr>
                              <w:t xml:space="preserve">΄ </w:t>
                            </w:r>
                            <w:proofErr w:type="spellStart"/>
                            <w:r w:rsidRPr="00004B68">
                              <w:rPr>
                                <w:rFonts w:ascii="Calibri" w:eastAsia="Times New Roman" w:hAnsi="Calibri" w:cs="Calibri"/>
                                <w:color w:val="4472C4" w:themeColor="accent1"/>
                                <w:lang w:eastAsia="el-GR"/>
                              </w:rPr>
                              <w:t>αριθμ</w:t>
                            </w:r>
                            <w:proofErr w:type="spellEnd"/>
                            <w:r w:rsidRPr="00004B68">
                              <w:rPr>
                                <w:rFonts w:ascii="Calibri" w:eastAsia="Times New Roman" w:hAnsi="Calibri" w:cs="Calibri"/>
                                <w:color w:val="4472C4" w:themeColor="accent1"/>
                                <w:lang w:eastAsia="el-GR"/>
                              </w:rPr>
                              <w:t>.</w:t>
                            </w:r>
                            <w:r w:rsidRPr="00004B68"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 xml:space="preserve"> 33198/Κ622-03-2025(ΦΕΚ Β΄ 1961/ 27-03-2025 ΚΥΑ, όπως τροποποιήθηκε με την </w:t>
                            </w:r>
                            <w:proofErr w:type="spellStart"/>
                            <w:r w:rsidRPr="00004B68"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>υπ</w:t>
                            </w:r>
                            <w:proofErr w:type="spellEnd"/>
                            <w:r w:rsidRPr="00004B68"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 xml:space="preserve">΄ </w:t>
                            </w:r>
                            <w:proofErr w:type="spellStart"/>
                            <w:r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>αριθμ</w:t>
                            </w:r>
                            <w:proofErr w:type="spellEnd"/>
                            <w:r>
                              <w:rPr>
                                <w:iCs/>
                                <w:color w:val="4472C4" w:themeColor="accent1"/>
                                <w:sz w:val="24"/>
                              </w:rPr>
                              <w:t>. 28324/Κ6/13-03-2025(ΦΕΚ Β΄ 1258/14-03-2025) ΚΥΑ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58BAFC" id="Πλαίσιο κειμένου 2" o:spid="_x0000_s1027" type="#_x0000_t202" style="position:absolute;left:0;text-align:left;margin-left:-11.85pt;margin-top:40.45pt;width:516.85pt;height:110.55pt;z-index:251686912;visibility:visible;mso-wrap-style:square;mso-width-percent:0;mso-height-percent:200;mso-wrap-distance-left:9pt;mso-wrap-distance-top:7.2pt;mso-wrap-distance-right:9pt;mso-wrap-distance-bottom:7.2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" filled="f" stroked="f">
                <v:textbox style="mso-fit-shape-to-text:t">
                  <w:txbxContent>
                    <w:p w14:paraId="6095341B" w14:textId="56FCECB7" w:rsidR="00206F9E" w:rsidRPr="00075A61" w:rsidRDefault="00206F9E" w:rsidP="005D542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</w:pPr>
                      <w:r w:rsidRPr="00075A61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ΕΙΔΙΚΟ ΕΝΤΥΠΟ</w:t>
                      </w:r>
                    </w:p>
                    <w:p w14:paraId="627CB1A0" w14:textId="7725B5FF" w:rsidR="00206F9E" w:rsidRPr="00075A61" w:rsidRDefault="00206F9E" w:rsidP="005D542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</w:pPr>
                      <w:r w:rsidRPr="00075A61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ΑΠΟΛΟΓΙΣΤΙΚΟ</w:t>
                      </w:r>
                      <w:r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Υ</w:t>
                      </w:r>
                      <w:r w:rsidRPr="00075A61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 xml:space="preserve"> ΔΕΛΤΙΟ</w:t>
                      </w:r>
                      <w:r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>Υ</w:t>
                      </w:r>
                      <w:r w:rsidRPr="00075A61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 xml:space="preserve"> ΕΞΕΤΑΣΗΣ</w:t>
                      </w:r>
                      <w:r w:rsidR="00216900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 xml:space="preserve"> </w:t>
                      </w:r>
                      <w:r w:rsidR="00216900">
                        <w:rPr>
                          <w:iCs/>
                          <w:color w:val="4472C4" w:themeColor="accent1"/>
                          <w:sz w:val="24"/>
                        </w:rPr>
                        <w:t>ΚΑΤΑ ΤΗΝ ΕΞ ΑΠΟΣΤΑΣΕΩΣ  ΔΙΕΝΕΡΓΕΙΑ ΕΞΕΤΑΣ</w:t>
                      </w:r>
                      <w:r w:rsidR="00216900">
                        <w:rPr>
                          <w:iCs/>
                          <w:color w:val="4472C4" w:themeColor="accent1"/>
                          <w:sz w:val="24"/>
                        </w:rPr>
                        <w:t>ΗΣ</w:t>
                      </w:r>
                    </w:p>
                    <w:p w14:paraId="34990DE0" w14:textId="540DF0B3" w:rsidR="00206F9E" w:rsidRDefault="00216900" w:rsidP="005D542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 xml:space="preserve">ΦΟΡΕΑ </w:t>
                      </w:r>
                      <w:r w:rsidR="00206F9E" w:rsidRPr="00075A61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 xml:space="preserve"> ΧΟΡΗΓΗΣΗ</w:t>
                      </w:r>
                      <w:r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 xml:space="preserve">Σ </w:t>
                      </w:r>
                      <w:bookmarkStart w:id="1" w:name="_GoBack"/>
                      <w:bookmarkEnd w:id="1"/>
                      <w:r w:rsidR="00206F9E" w:rsidRPr="00075A61">
                        <w:rPr>
                          <w:iCs/>
                          <w:color w:val="4472C4" w:themeColor="accent1"/>
                          <w:sz w:val="24"/>
                          <w:szCs w:val="24"/>
                        </w:rPr>
                        <w:t xml:space="preserve"> ΠΙΣΤΟΠΟΙΗΤΙΚΩΝ ΓΝΩΣΗΣ ΠΛΗΡΟΦΟΡΙΚΗΣ  Ή ΧΕΙΡΙΣΜΟΥ Η/Υ</w:t>
                      </w:r>
                    </w:p>
                    <w:p w14:paraId="745321BA" w14:textId="61A866B3" w:rsidR="00206F9E" w:rsidRPr="00075A61" w:rsidRDefault="00206F9E" w:rsidP="005D542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iCs/>
                          <w:color w:val="4472C4" w:themeColor="accent1"/>
                          <w:sz w:val="24"/>
                        </w:rPr>
                      </w:pPr>
                      <w:r w:rsidRPr="00004B68">
                        <w:rPr>
                          <w:rFonts w:ascii="Calibri" w:eastAsia="Times New Roman" w:hAnsi="Calibri" w:cs="Calibri"/>
                          <w:color w:val="4472C4" w:themeColor="accent1"/>
                          <w:lang w:eastAsia="el-GR"/>
                        </w:rPr>
                        <w:t xml:space="preserve">Σε εφαρμογή  της </w:t>
                      </w:r>
                      <w:proofErr w:type="spellStart"/>
                      <w:r w:rsidRPr="00004B68">
                        <w:rPr>
                          <w:rFonts w:ascii="Calibri" w:eastAsia="Times New Roman" w:hAnsi="Calibri" w:cs="Calibri"/>
                          <w:color w:val="4472C4" w:themeColor="accent1"/>
                          <w:lang w:eastAsia="el-GR"/>
                        </w:rPr>
                        <w:t>υπ</w:t>
                      </w:r>
                      <w:proofErr w:type="spellEnd"/>
                      <w:r w:rsidRPr="00004B68">
                        <w:rPr>
                          <w:rFonts w:ascii="Calibri" w:eastAsia="Times New Roman" w:hAnsi="Calibri" w:cs="Calibri"/>
                          <w:color w:val="4472C4" w:themeColor="accent1"/>
                          <w:lang w:eastAsia="el-GR"/>
                        </w:rPr>
                        <w:t xml:space="preserve">΄ </w:t>
                      </w:r>
                      <w:proofErr w:type="spellStart"/>
                      <w:r w:rsidRPr="00004B68">
                        <w:rPr>
                          <w:rFonts w:ascii="Calibri" w:eastAsia="Times New Roman" w:hAnsi="Calibri" w:cs="Calibri"/>
                          <w:color w:val="4472C4" w:themeColor="accent1"/>
                          <w:lang w:eastAsia="el-GR"/>
                        </w:rPr>
                        <w:t>αριθμ</w:t>
                      </w:r>
                      <w:proofErr w:type="spellEnd"/>
                      <w:r w:rsidRPr="00004B68">
                        <w:rPr>
                          <w:rFonts w:ascii="Calibri" w:eastAsia="Times New Roman" w:hAnsi="Calibri" w:cs="Calibri"/>
                          <w:color w:val="4472C4" w:themeColor="accent1"/>
                          <w:lang w:eastAsia="el-GR"/>
                        </w:rPr>
                        <w:t>.</w:t>
                      </w:r>
                      <w:r w:rsidRPr="00004B68">
                        <w:rPr>
                          <w:iCs/>
                          <w:color w:val="4472C4" w:themeColor="accent1"/>
                          <w:sz w:val="24"/>
                        </w:rPr>
                        <w:t xml:space="preserve"> 33198/Κ622-03-2025(ΦΕΚ Β΄ 1961/ 27-03-2025 ΚΥΑ, όπως τροποποιήθηκε με την </w:t>
                      </w:r>
                      <w:proofErr w:type="spellStart"/>
                      <w:r w:rsidRPr="00004B68">
                        <w:rPr>
                          <w:iCs/>
                          <w:color w:val="4472C4" w:themeColor="accent1"/>
                          <w:sz w:val="24"/>
                        </w:rPr>
                        <w:t>υπ</w:t>
                      </w:r>
                      <w:proofErr w:type="spellEnd"/>
                      <w:r w:rsidRPr="00004B68">
                        <w:rPr>
                          <w:iCs/>
                          <w:color w:val="4472C4" w:themeColor="accent1"/>
                          <w:sz w:val="24"/>
                        </w:rPr>
                        <w:t xml:space="preserve">΄ </w:t>
                      </w:r>
                      <w:proofErr w:type="spellStart"/>
                      <w:r>
                        <w:rPr>
                          <w:iCs/>
                          <w:color w:val="4472C4" w:themeColor="accent1"/>
                          <w:sz w:val="24"/>
                        </w:rPr>
                        <w:t>αριθμ</w:t>
                      </w:r>
                      <w:proofErr w:type="spellEnd"/>
                      <w:r>
                        <w:rPr>
                          <w:iCs/>
                          <w:color w:val="4472C4" w:themeColor="accent1"/>
                          <w:sz w:val="24"/>
                        </w:rPr>
                        <w:t>. 28324/Κ6/13-03-2025(ΦΕΚ Β΄ 1258/14-03-2025) ΚΥΑ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02CEA9F" w14:textId="67E23851" w:rsidR="005D542A" w:rsidRDefault="005D542A" w:rsidP="00CB1EB3">
      <w:pPr>
        <w:keepNext/>
        <w:keepLines/>
        <w:spacing w:after="0" w:line="240" w:lineRule="auto"/>
        <w:ind w:left="11" w:right="374" w:hanging="11"/>
        <w:jc w:val="center"/>
        <w:rPr>
          <w:rFonts w:eastAsia="Times New Roman" w:cstheme="minorHAnsi"/>
          <w:b/>
          <w:color w:val="000000" w:themeColor="text1"/>
          <w:sz w:val="28"/>
          <w:szCs w:val="28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896C775" w14:textId="77777777" w:rsidR="004C3F6D" w:rsidRDefault="004C3F6D" w:rsidP="004C3F6D">
      <w:pPr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tbl>
      <w:tblPr>
        <w:tblpPr w:leftFromText="180" w:rightFromText="180" w:vertAnchor="text" w:tblpX="-157" w:tblpY="1"/>
        <w:tblOverlap w:val="never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39"/>
        <w:gridCol w:w="4667"/>
      </w:tblGrid>
      <w:tr w:rsidR="004C3F6D" w:rsidRPr="000A16F4" w14:paraId="55879734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7884" w14:textId="70CAC437" w:rsidR="004C3F6D" w:rsidRDefault="00D955DA" w:rsidP="004C178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Επωνυμία </w:t>
            </w:r>
            <w:r w:rsidR="002E2C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ορέα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3705" w14:textId="77777777" w:rsidR="004C3F6D" w:rsidRPr="000A16F4" w:rsidRDefault="004C3F6D" w:rsidP="004C17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D955DA" w:rsidRPr="000A16F4" w14:paraId="64933043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B1BBD" w14:textId="2DD66020" w:rsidR="00D955DA" w:rsidRDefault="00D955DA" w:rsidP="004C178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Διακριτικός </w:t>
            </w:r>
            <w:r w:rsidR="003E6866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τίτλος </w:t>
            </w:r>
            <w:r w:rsidR="002E2C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ορέα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0D68" w14:textId="77777777" w:rsidR="00D955DA" w:rsidRPr="000A16F4" w:rsidRDefault="00D955DA" w:rsidP="004C17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4C3F6D" w:rsidRPr="000A16F4" w14:paraId="7ED8A47A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D7B5" w14:textId="77777777" w:rsidR="005D542A" w:rsidRDefault="005D542A" w:rsidP="004C1780">
            <w:pPr>
              <w:spacing w:before="12" w:line="240" w:lineRule="auto"/>
              <w:ind w:right="63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F9CCF0D" w14:textId="66B6CC52" w:rsidR="004C3F6D" w:rsidRDefault="004C3F6D" w:rsidP="004C1780">
            <w:pPr>
              <w:spacing w:before="12" w:line="240" w:lineRule="auto"/>
              <w:ind w:right="63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1.</w:t>
            </w:r>
            <w:r w:rsidR="002E1D89">
              <w:rPr>
                <w:rFonts w:ascii="Calibri" w:hAnsi="Calibri" w:cs="Calibri"/>
                <w:b/>
                <w:sz w:val="24"/>
                <w:szCs w:val="24"/>
              </w:rPr>
              <w:t>Φορέας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της ημεδαπής</w:t>
            </w:r>
          </w:p>
          <w:p w14:paraId="6DC015E3" w14:textId="721C6E9B" w:rsidR="004C3F6D" w:rsidRDefault="004C3F6D" w:rsidP="004C1780">
            <w:pPr>
              <w:spacing w:before="12" w:line="240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2.</w:t>
            </w:r>
            <w:r w:rsidR="002E1D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Φορέας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ο οποίο</w:t>
            </w:r>
            <w:r w:rsidR="002E1D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ς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εκπροσωπεί  Φορέα πιστοποίησης γνώσης πληροφορικής ή χειρισμού Η/Υ της αλλοδαπής</w:t>
            </w:r>
          </w:p>
          <w:p w14:paraId="7D14A284" w14:textId="7D54A654" w:rsidR="004C3F6D" w:rsidRDefault="004C3F6D" w:rsidP="004C1780">
            <w:pPr>
              <w:spacing w:before="12" w:line="240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3.</w:t>
            </w:r>
            <w:r w:rsidR="002E1D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Φορέας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της αλλοδαπής, ο οποίο</w:t>
            </w:r>
            <w:r w:rsidR="002E1D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ς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έχει ιδρύσει υποκατάστημα στην Ελλάδα</w:t>
            </w:r>
          </w:p>
          <w:p w14:paraId="1BABA84D" w14:textId="77777777" w:rsidR="004C3F6D" w:rsidRDefault="004C3F6D" w:rsidP="004C178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45FAD" w14:textId="77777777" w:rsidR="004C3F6D" w:rsidRDefault="004C3F6D" w:rsidP="004C1780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CB7312F" w14:textId="1D198D8E" w:rsidR="004C3F6D" w:rsidRDefault="004C3F6D" w:rsidP="004C1780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AA6E6D5" w14:textId="77777777" w:rsidR="004C3F6D" w:rsidRDefault="004C3F6D" w:rsidP="003E6866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18315D2" w14:textId="77777777" w:rsidR="004C3F6D" w:rsidRDefault="004C3F6D" w:rsidP="004C1780">
            <w:pPr>
              <w:spacing w:after="0" w:line="240" w:lineRule="auto"/>
              <w:jc w:val="center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85FF309" w14:textId="53FB7FCD" w:rsidR="005D542A" w:rsidRDefault="005D542A" w:rsidP="004C1780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1AE17A5" w14:textId="77777777" w:rsidR="004C3F6D" w:rsidRDefault="004C3F6D" w:rsidP="004C1780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4B5D5D1" w14:textId="77777777" w:rsidR="004C3F6D" w:rsidRPr="000A16F4" w:rsidRDefault="004C3F6D" w:rsidP="004C17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</w:tc>
      </w:tr>
      <w:tr w:rsidR="004C3F6D" w:rsidRPr="000A16F4" w14:paraId="02BC4995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AD3FB" w14:textId="10F39F91" w:rsidR="004C3F6D" w:rsidRPr="00A34905" w:rsidRDefault="003E6866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proofErr w:type="spellStart"/>
            <w:r w:rsidRPr="00A3490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Ταχ</w:t>
            </w:r>
            <w:proofErr w:type="spellEnd"/>
            <w:r w:rsidRPr="00A3490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.</w:t>
            </w:r>
            <w:r w:rsidR="00A3490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</w:t>
            </w:r>
            <w:r w:rsidRPr="00A3490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διεύθυνση </w:t>
            </w:r>
            <w:r w:rsidR="002E2C64" w:rsidRPr="00A3490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</w:t>
            </w:r>
            <w:r w:rsidR="004C3F6D" w:rsidRPr="00A3490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ορέα</w:t>
            </w:r>
            <w:r w:rsidR="005D542A" w:rsidRPr="00A3490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  <w:p w14:paraId="7E13212B" w14:textId="77777777" w:rsidR="004C3F6D" w:rsidRPr="00A34905" w:rsidRDefault="004C3F6D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586C" w14:textId="77777777" w:rsidR="004C3F6D" w:rsidRPr="00A34905" w:rsidRDefault="004C3F6D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 w:rsidRPr="00A34905">
              <w:rPr>
                <w:rFonts w:eastAsia="Calibri" w:cstheme="minorHAnsi"/>
                <w:w w:val="120"/>
                <w:sz w:val="20"/>
                <w:szCs w:val="20"/>
              </w:rPr>
              <w:t>Νομός:…………………………………………………</w:t>
            </w:r>
          </w:p>
          <w:p w14:paraId="0C08ECFF" w14:textId="77777777" w:rsidR="004C3F6D" w:rsidRPr="00A34905" w:rsidRDefault="004C3F6D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 w:rsidRPr="00A34905">
              <w:rPr>
                <w:rFonts w:eastAsia="Calibri" w:cstheme="minorHAnsi"/>
                <w:w w:val="120"/>
                <w:sz w:val="20"/>
                <w:szCs w:val="20"/>
              </w:rPr>
              <w:t>Πόλη:…………………………………………………</w:t>
            </w:r>
          </w:p>
          <w:p w14:paraId="4D78AA3C" w14:textId="77777777" w:rsidR="004C3F6D" w:rsidRPr="00A34905" w:rsidRDefault="004C3F6D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 w:rsidRPr="00A34905">
              <w:rPr>
                <w:rFonts w:eastAsia="Calibri" w:cstheme="minorHAnsi"/>
                <w:w w:val="120"/>
                <w:sz w:val="20"/>
                <w:szCs w:val="20"/>
              </w:rPr>
              <w:t>Διεύθυνση:………………………………………….</w:t>
            </w:r>
          </w:p>
          <w:p w14:paraId="29279119" w14:textId="77777777" w:rsidR="004C3F6D" w:rsidRPr="00A34905" w:rsidRDefault="004C3F6D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 w:rsidRPr="00A34905">
              <w:rPr>
                <w:rFonts w:eastAsia="Calibri" w:cstheme="minorHAnsi"/>
                <w:w w:val="120"/>
                <w:sz w:val="20"/>
                <w:szCs w:val="20"/>
              </w:rPr>
              <w:t>ΤΚ………………………………………………………..</w:t>
            </w:r>
          </w:p>
          <w:p w14:paraId="6DF622A1" w14:textId="77777777" w:rsidR="004C3F6D" w:rsidRPr="00A34905" w:rsidRDefault="004C3F6D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 w:rsidRPr="00A34905">
              <w:rPr>
                <w:rFonts w:eastAsia="Calibri" w:cstheme="minorHAnsi"/>
                <w:w w:val="120"/>
                <w:sz w:val="20"/>
                <w:szCs w:val="20"/>
              </w:rPr>
              <w:t>Τηλέφωνο:……………………………………………</w:t>
            </w:r>
          </w:p>
          <w:p w14:paraId="169B5D52" w14:textId="77777777" w:rsidR="004C3F6D" w:rsidRPr="00A34905" w:rsidRDefault="004C3F6D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  <w:lang w:val="en-US"/>
              </w:rPr>
            </w:pPr>
            <w:r w:rsidRPr="00A34905"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E</w:t>
            </w:r>
            <w:r w:rsidRPr="00A34905">
              <w:rPr>
                <w:rFonts w:eastAsia="Calibri" w:cstheme="minorHAnsi"/>
                <w:w w:val="120"/>
                <w:sz w:val="20"/>
                <w:szCs w:val="20"/>
              </w:rPr>
              <w:t xml:space="preserve"> </w:t>
            </w:r>
            <w:proofErr w:type="gramStart"/>
            <w:r w:rsidRPr="00A34905"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mail</w:t>
            </w:r>
            <w:r w:rsidRPr="00A34905">
              <w:rPr>
                <w:rFonts w:eastAsia="Calibri" w:cstheme="minorHAnsi"/>
                <w:w w:val="120"/>
                <w:sz w:val="20"/>
                <w:szCs w:val="20"/>
              </w:rPr>
              <w:t>:</w:t>
            </w:r>
            <w:r w:rsidRPr="00A34905"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…</w:t>
            </w:r>
            <w:proofErr w:type="gramEnd"/>
            <w:r w:rsidRPr="00A34905"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……………………………………………….</w:t>
            </w:r>
          </w:p>
          <w:p w14:paraId="6157DCBE" w14:textId="77777777" w:rsidR="004C3F6D" w:rsidRPr="00A34905" w:rsidRDefault="004C3F6D" w:rsidP="004C1780">
            <w:pPr>
              <w:spacing w:after="0" w:line="240" w:lineRule="auto"/>
              <w:jc w:val="center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4C1780" w:rsidRPr="000A16F4" w14:paraId="776F8625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B2117" w14:textId="49F0AB93" w:rsidR="004C1780" w:rsidRDefault="004C1780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Κωδικός </w:t>
            </w:r>
            <w:r w:rsidR="00D955D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ξέτασης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1643E" w14:textId="77777777" w:rsidR="004C1780" w:rsidRDefault="004C1780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5D542A" w:rsidRPr="000A16F4" w14:paraId="124CCF83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F0FAB" w14:textId="374C873E" w:rsidR="005D542A" w:rsidRDefault="005D542A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Ημερομηνία εξέτασης: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8D7D4" w14:textId="77777777" w:rsidR="005D542A" w:rsidRDefault="005D542A" w:rsidP="004C1780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4C1780" w:rsidRPr="000A16F4" w14:paraId="49E60F06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58010" w14:textId="5AF86E22" w:rsidR="004C1780" w:rsidRDefault="004C1780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lastRenderedPageBreak/>
              <w:t xml:space="preserve">Ώρα προγραμματισμένης </w:t>
            </w:r>
            <w:r w:rsidR="003E6866" w:rsidRP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έναρξης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/λήξης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εξέτασης </w:t>
            </w:r>
            <w:r w:rsidR="00D955D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  <w:p w14:paraId="1764ADBB" w14:textId="2E4C80D2" w:rsidR="004C1780" w:rsidRDefault="003E6866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Ώρα πραγματικής </w:t>
            </w:r>
            <w:r w:rsidRP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έναρξης</w:t>
            </w:r>
            <w:r w:rsidR="004C178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/λήξης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εξέτασης </w:t>
            </w:r>
            <w:r w:rsidR="00D955D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A6CE" w14:textId="5A1BAC5E" w:rsidR="004C1780" w:rsidRDefault="004C1780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…………………………</w:t>
            </w:r>
          </w:p>
          <w:p w14:paraId="75B8FB0F" w14:textId="77777777" w:rsidR="00D955DA" w:rsidRDefault="00D955DA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</w:p>
          <w:p w14:paraId="0C699782" w14:textId="54845AF2" w:rsidR="00D955DA" w:rsidRPr="00005B32" w:rsidRDefault="00D955DA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…………………………</w:t>
            </w:r>
          </w:p>
        </w:tc>
      </w:tr>
      <w:tr w:rsidR="004C1780" w:rsidRPr="000A16F4" w14:paraId="3CF8F2B6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B754" w14:textId="48394C22" w:rsidR="004C1780" w:rsidRDefault="004C1780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Επιτηρητής 1 (</w:t>
            </w:r>
            <w:r w:rsidR="00983FA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Σε περίπτωση που οι εξεταζόμενοι είναι μέχρι έξη</w:t>
            </w:r>
            <w:r w:rsidR="005302A8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   υπογράφεται   από   έναν Επιτηρητή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)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D536A" w14:textId="77777777" w:rsidR="004C1780" w:rsidRPr="00005B32" w:rsidRDefault="004C1780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  <w:r w:rsidRPr="00005B3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Ονοματεπώνυμο: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………………………………….</w:t>
            </w:r>
          </w:p>
          <w:p w14:paraId="6FB60DD4" w14:textId="77777777" w:rsidR="004C1780" w:rsidRDefault="004C1780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</w:p>
          <w:p w14:paraId="34ABC6DE" w14:textId="363D75D4" w:rsidR="004C1780" w:rsidRPr="00005B32" w:rsidRDefault="004C1780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  <w:r w:rsidRPr="00005B3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Υπογραφή: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……………………………………………</w:t>
            </w:r>
          </w:p>
        </w:tc>
      </w:tr>
      <w:tr w:rsidR="004C1780" w:rsidRPr="000A16F4" w14:paraId="41E86B0F" w14:textId="77777777" w:rsidTr="004C1780">
        <w:trPr>
          <w:trHeight w:val="930"/>
        </w:trPr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1906A" w14:textId="4875828D" w:rsidR="004C1780" w:rsidRDefault="004C1780" w:rsidP="004C1780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Επιτηρητής  2 (</w:t>
            </w:r>
            <w:r w:rsidR="00983FA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Σε περίπτωση που οι εξεταζόμενοι υπερβαίνουν τους έξη</w:t>
            </w:r>
            <w:r w:rsidR="005302A8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, υπογράφεται και από τον δεύτερο Επιτηρητή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)</w:t>
            </w:r>
            <w:r w:rsidR="005D54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0A93" w14:textId="77777777" w:rsidR="004C1780" w:rsidRPr="00005B32" w:rsidRDefault="004C1780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  <w:r w:rsidRPr="00005B3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Ονοματεπώνυμο: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………………………………….</w:t>
            </w:r>
          </w:p>
          <w:p w14:paraId="57488AF5" w14:textId="77777777" w:rsidR="004C1780" w:rsidRDefault="004C1780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</w:p>
          <w:p w14:paraId="379DF5B8" w14:textId="1507C607" w:rsidR="004C1780" w:rsidRPr="00005B32" w:rsidRDefault="004C1780" w:rsidP="004C178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  <w:r w:rsidRPr="00005B3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Υπογραφή: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……………………………………………</w:t>
            </w:r>
          </w:p>
        </w:tc>
      </w:tr>
    </w:tbl>
    <w:p w14:paraId="0CD9C6A4" w14:textId="634CF2B0" w:rsidR="00C11473" w:rsidRDefault="00C11473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17F50FC5" w14:textId="27CC46BE" w:rsidR="00C11473" w:rsidRDefault="00C11473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62C2B5B2" w14:textId="62C1633A" w:rsidR="004C3F6D" w:rsidRDefault="004C3F6D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00881B0" w14:textId="5163F9B4" w:rsidR="004C3F6D" w:rsidRDefault="004C3F6D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036F5426" w14:textId="53769927" w:rsidR="004C3F6D" w:rsidRDefault="004C3F6D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07DE50FA" w14:textId="76D53832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6CD9CAE6" w14:textId="7A49D9C1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7E33B938" w14:textId="2155A024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6CED5639" w14:textId="77777777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94896D0" w14:textId="225FC6C3" w:rsidR="004C3F6D" w:rsidRDefault="004C3F6D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4F58F18B" w14:textId="22373F02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C78FD94" w14:textId="08A4E60B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919EE37" w14:textId="32D492FE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2017DA0A" w14:textId="4E147B36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02C7AEB2" w14:textId="4185A19B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E9580F7" w14:textId="0881636B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067F1542" w14:textId="77777777" w:rsidR="004C1780" w:rsidRDefault="004C1780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2835"/>
        <w:gridCol w:w="2268"/>
      </w:tblGrid>
      <w:tr w:rsidR="00B76B62" w:rsidRPr="00DF1961" w14:paraId="4B7EF881" w14:textId="77777777" w:rsidTr="005D542A">
        <w:trPr>
          <w:trHeight w:val="880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E4F5B56" w14:textId="77777777" w:rsidR="002E2C64" w:rsidRDefault="002E2C64" w:rsidP="002E2C64">
            <w:pPr>
              <w:keepNext/>
              <w:keepLines/>
              <w:spacing w:after="0" w:line="240" w:lineRule="auto"/>
              <w:ind w:left="11" w:right="374" w:hanging="11"/>
              <w:jc w:val="center"/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ΑΠΟΛΟΓΙΣΤΙΚΟ ΔΕΛΤΙΟ ΕΞΕΤΑΣΗΣ </w:t>
            </w:r>
          </w:p>
          <w:p w14:paraId="356FB5E7" w14:textId="4BE4C751" w:rsidR="002E2C64" w:rsidRDefault="002E2C64" w:rsidP="002E2C64">
            <w:pPr>
              <w:keepNext/>
              <w:keepLines/>
              <w:spacing w:after="0" w:line="240" w:lineRule="auto"/>
              <w:ind w:left="11" w:right="374" w:hanging="11"/>
              <w:jc w:val="center"/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ΓΙΑ ΤΗ ΧΟΡΗΓΗΣΗ ΠΙΣΤΟΠΟΙΗΤΙΚΩΝ ΓΝΩΣΗΣ ΠΛΗΡΟΦΟΡΙΚΗΣ</w:t>
            </w:r>
            <w:r w:rsidR="003E6866"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Ή ΧΕΙΡΙΣΜΟΥ Η/Υ </w:t>
            </w:r>
          </w:p>
          <w:p w14:paraId="6787456B" w14:textId="64DA807E" w:rsidR="00B76B62" w:rsidRPr="00DF1961" w:rsidRDefault="00B76B62" w:rsidP="00D9339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072191" w:rsidRPr="00DF1961" w14:paraId="25AF762F" w14:textId="77777777" w:rsidTr="005D542A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136AD5E" w14:textId="77777777" w:rsidR="00072191" w:rsidRDefault="00072191" w:rsidP="00072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>Άρθρο 8.2β</w:t>
            </w:r>
          </w:p>
          <w:p w14:paraId="4034D4F6" w14:textId="09A5E71D" w:rsidR="00072191" w:rsidRDefault="00072191" w:rsidP="00072191">
            <w:pPr>
              <w:tabs>
                <w:tab w:val="left" w:pos="314"/>
                <w:tab w:val="left" w:pos="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>Εγχειρίδιο Ποιότητας -Γενικός/Ειδικός Κανονισμός Πιστοποίησης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C9FEF98" w14:textId="77777777" w:rsidR="00072191" w:rsidRDefault="00072191" w:rsidP="00072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5EB76C90" w14:textId="77777777" w:rsidR="00072191" w:rsidRPr="000A16F4" w:rsidRDefault="00072191" w:rsidP="00072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  <w:p w14:paraId="45DAA999" w14:textId="77777777" w:rsidR="00072191" w:rsidRDefault="00072191" w:rsidP="00072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0A93051" w14:textId="3DCCC20E" w:rsidR="00072191" w:rsidRPr="000A16F4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072191" w:rsidRPr="00DF1961" w14:paraId="492492E5" w14:textId="77777777" w:rsidTr="00943E46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F9A35" w14:textId="08A77E85" w:rsidR="00072191" w:rsidRDefault="00EE20DE" w:rsidP="00072191">
            <w:pPr>
              <w:tabs>
                <w:tab w:val="left" w:pos="314"/>
                <w:tab w:val="left" w:pos="7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Υπάρχουν οι όροι </w:t>
            </w:r>
            <w:r w:rsidRPr="006A08EF">
              <w:rPr>
                <w:rFonts w:ascii="Calibri" w:hAnsi="Calibri" w:cs="Calibri"/>
              </w:rPr>
              <w:t xml:space="preserve">και </w:t>
            </w:r>
            <w:r>
              <w:rPr>
                <w:rFonts w:ascii="Calibri" w:hAnsi="Calibri" w:cs="Calibri"/>
              </w:rPr>
              <w:t>οι</w:t>
            </w:r>
            <w:r w:rsidRPr="006A08EF">
              <w:rPr>
                <w:rFonts w:ascii="Calibri" w:hAnsi="Calibri" w:cs="Calibri"/>
              </w:rPr>
              <w:t xml:space="preserve"> προϋποθέσεις της εξ αποστάσεως εξεταστικής διαδικασίας, με περιγραφή των μεθόδων και μηχανισμών αξιολόγησης των</w:t>
            </w:r>
            <w:r>
              <w:rPr>
                <w:rFonts w:ascii="Calibri" w:hAnsi="Calibri" w:cs="Calibri"/>
              </w:rPr>
              <w:t xml:space="preserve"> </w:t>
            </w:r>
            <w:r w:rsidRPr="006A08EF">
              <w:rPr>
                <w:rFonts w:ascii="Calibri" w:hAnsi="Calibri" w:cs="Calibri"/>
              </w:rPr>
              <w:t>ανωτέρω εξεταστικών διαδικασιών.</w:t>
            </w:r>
            <w:r w:rsidR="00072191" w:rsidRPr="00DA7D8C">
              <w:rPr>
                <w:rFonts w:ascii="Calibri" w:hAnsi="Calibri" w:cs="Calibri"/>
              </w:rPr>
              <w:t>.</w:t>
            </w:r>
            <w:r w:rsidR="00072191" w:rsidRPr="00DA7D8C">
              <w:rPr>
                <w:rFonts w:ascii="Calibri" w:eastAsia="Times New Roman" w:hAnsi="Calibri" w:cs="Calibri"/>
                <w:b/>
                <w:color w:val="000000" w:themeColor="text1"/>
                <w:lang w:eastAsia="el-GR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BE39F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E57F70C" w14:textId="77777777" w:rsidR="00072191" w:rsidRDefault="00072191" w:rsidP="00072191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28BA86A" w14:textId="77777777" w:rsidR="00072191" w:rsidRDefault="00072191" w:rsidP="00072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B715" w14:textId="77777777" w:rsidR="00072191" w:rsidRPr="000A16F4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072191" w:rsidRPr="00DF1961" w14:paraId="4243AC66" w14:textId="77777777" w:rsidTr="005D542A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F169E99" w14:textId="77777777" w:rsidR="00091F21" w:rsidRDefault="00091F21" w:rsidP="00072191">
            <w:pPr>
              <w:tabs>
                <w:tab w:val="left" w:pos="314"/>
                <w:tab w:val="left" w:pos="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Άρθρο  14</w:t>
            </w:r>
          </w:p>
          <w:p w14:paraId="066FB73B" w14:textId="2480DFCE" w:rsidR="00072191" w:rsidRPr="00A34905" w:rsidRDefault="00072191" w:rsidP="00072191">
            <w:pPr>
              <w:tabs>
                <w:tab w:val="left" w:pos="314"/>
                <w:tab w:val="left" w:pos="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Μέθοδος εξ αποστάσεως εξεταστικής διαδικασίας</w:t>
            </w:r>
          </w:p>
          <w:p w14:paraId="509662DF" w14:textId="7615B6F7" w:rsidR="00072191" w:rsidRPr="00D955DA" w:rsidRDefault="00072191" w:rsidP="00072191">
            <w:pPr>
              <w:tabs>
                <w:tab w:val="left" w:pos="314"/>
                <w:tab w:val="left" w:pos="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2A20AC2" w14:textId="77777777" w:rsidR="00072191" w:rsidRDefault="00072191" w:rsidP="00072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0D838494" w14:textId="77777777" w:rsidR="00072191" w:rsidRPr="000A16F4" w:rsidRDefault="00072191" w:rsidP="00072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  <w:p w14:paraId="345BDFFA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3AC40ED" w14:textId="0981DBEA" w:rsidR="00072191" w:rsidRPr="00DF196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072191" w:rsidRPr="00DF1961" w14:paraId="7221F682" w14:textId="77777777" w:rsidTr="009C5B9D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262C8" w14:textId="77777777" w:rsidR="00126055" w:rsidRDefault="00126055" w:rsidP="0057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1. Η εξεταστική διαδικασία της πιστοποίησης γνώσης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πληροφορικής ή χειρισμού Η/Υ φυσικών προσώπων δύναται να διενεργείται διά ζώσης ή και εξ αποστάσεως.</w:t>
            </w:r>
            <w:r>
              <w:rPr>
                <w:rFonts w:ascii="Calibri" w:hAnsi="Calibri" w:cs="Calibri"/>
              </w:rPr>
              <w:t xml:space="preserve"> </w:t>
            </w:r>
          </w:p>
          <w:p w14:paraId="4435F4E3" w14:textId="06716FE8" w:rsidR="00577FB3" w:rsidRDefault="00126055" w:rsidP="0057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</w:t>
            </w:r>
            <w:r w:rsidR="00185EAE">
              <w:rPr>
                <w:rFonts w:ascii="Calibri" w:hAnsi="Calibri" w:cs="Calibri"/>
              </w:rPr>
              <w:t>Η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εξεταστική διαδικασία </w:t>
            </w:r>
            <w:r w:rsidR="00185EAE">
              <w:rPr>
                <w:rFonts w:ascii="Calibri" w:hAnsi="Calibri" w:cs="Calibri"/>
              </w:rPr>
              <w:t xml:space="preserve">περιλαμβάνει </w:t>
            </w:r>
            <w:r w:rsidRPr="00E439AA">
              <w:rPr>
                <w:rFonts w:ascii="Calibri" w:hAnsi="Calibri" w:cs="Calibri"/>
              </w:rPr>
              <w:t xml:space="preserve">τη χρήση 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εφαρμογής 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λογισμικού, καθώς και κατάλληλου 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αυτοματοποιημένου συστήματος διόρθωσης </w:t>
            </w:r>
          </w:p>
          <w:p w14:paraId="48DED5B2" w14:textId="77777777" w:rsidR="00185EAE" w:rsidRPr="00E439AA" w:rsidRDefault="00185EAE" w:rsidP="0057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6500817B" w14:textId="77777777" w:rsidR="00577FB3" w:rsidRDefault="00577FB3" w:rsidP="0057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2. Προκειμένου να διενεργείται η εξ αποστάσεως 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br/>
            </w:r>
            <w:r w:rsidRPr="00E439AA">
              <w:rPr>
                <w:rFonts w:ascii="Calibri" w:hAnsi="Calibri" w:cs="Calibri"/>
              </w:rPr>
              <w:t xml:space="preserve">εξεταστική 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διαδικασία:</w:t>
            </w:r>
          </w:p>
          <w:p w14:paraId="5F742BD1" w14:textId="7D595D3A" w:rsidR="00577FB3" w:rsidRPr="00E439AA" w:rsidRDefault="00577FB3" w:rsidP="0057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α. Οι πιστοποιημένοι από τον Ε.Ο.Π.Π.Ε.Π. Φορείς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χορήγησης πιστοποιητικών γνώσης πληροφορικής ή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χειρισμού Η/Υ </w:t>
            </w:r>
            <w:r w:rsidR="00185EAE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έχουν αποδεδειγμένη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ετοιμότητα για τη χρήση ολοκληρωμένου συστήματος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 w:rsidRPr="00E439AA">
              <w:rPr>
                <w:rFonts w:ascii="Calibri" w:hAnsi="Calibri" w:cs="Calibri"/>
              </w:rPr>
              <w:t>τηλε</w:t>
            </w:r>
            <w:proofErr w:type="spellEnd"/>
            <w:r w:rsidRPr="00E439AA">
              <w:rPr>
                <w:rFonts w:ascii="Calibri" w:hAnsi="Calibri" w:cs="Calibri"/>
              </w:rPr>
              <w:t>-εξέτασης των συμμετεχόντων. Ως αποδεδειγμένη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ετοιμότητα χρήσης ολοκληρωμένου συστήματος </w:t>
            </w:r>
            <w:proofErr w:type="spellStart"/>
            <w:r w:rsidRPr="00E439AA">
              <w:rPr>
                <w:rFonts w:ascii="Calibri" w:hAnsi="Calibri" w:cs="Calibri"/>
              </w:rPr>
              <w:t>τηλε</w:t>
            </w:r>
            <w:proofErr w:type="spellEnd"/>
            <w:r w:rsidRPr="00E439AA">
              <w:rPr>
                <w:rFonts w:ascii="Calibri" w:hAnsi="Calibri" w:cs="Calibri"/>
              </w:rPr>
              <w:t>-εξέτασης νοείται η χρήση ιδιόκτητου ή μισθωμένου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συστήματος, ώστε ο Φορέας να διαθέτει υποδομή για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τη χρήση τεχνολογιών τηλεδιάσκεψης και εικονικής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ηλεκτρονικής τάξης, προκειμένου οι εξεταζόμενοι που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βρίσκονται σε διαφορετικούς χώρους, να λαμβάνουν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άμεση ανατροφοδότηση στον ίδιο χρόνο.</w:t>
            </w:r>
          </w:p>
          <w:p w14:paraId="53CEAFE6" w14:textId="08DD3AFB" w:rsidR="00577FB3" w:rsidRDefault="00577FB3" w:rsidP="0057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 Το ολοκληρωμένο σύστημα της εξ αποστάσεως 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εξέτασης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 πρέπει να είναι σχεδιασμένο κατάλληλα, </w:t>
            </w:r>
            <w:r w:rsidRPr="00E439AA">
              <w:rPr>
                <w:rFonts w:ascii="Calibri" w:hAnsi="Calibri" w:cs="Calibri"/>
              </w:rPr>
              <w:lastRenderedPageBreak/>
              <w:t>ώστε να</w:t>
            </w:r>
            <w:r w:rsidR="00A442A8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υποστηρίζει την οργάνωση της διαδικασίας με μεθόδους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σύγχρονης και ασφαλούς εξέτασης.</w:t>
            </w:r>
          </w:p>
          <w:p w14:paraId="2A2C6A61" w14:textId="77777777" w:rsidR="00A442A8" w:rsidRDefault="00A442A8" w:rsidP="0057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07FD8DCB" w14:textId="77777777" w:rsidR="00A442A8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β.1. Ειδικότερα το σύστημα οφείλει:</w:t>
            </w:r>
          </w:p>
          <w:p w14:paraId="25354977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08500DDC" w14:textId="296A6FFC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β.1.α. </w:t>
            </w:r>
            <w:r w:rsidR="00126055">
              <w:rPr>
                <w:rFonts w:ascii="Calibri" w:hAnsi="Calibri" w:cs="Calibri"/>
              </w:rPr>
              <w:t>Υ</w:t>
            </w:r>
            <w:r w:rsidRPr="00E439AA">
              <w:rPr>
                <w:rFonts w:ascii="Calibri" w:hAnsi="Calibri" w:cs="Calibri"/>
              </w:rPr>
              <w:t>ποστηρίζει οπτική και ηχητική επικοινωνία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σε πραγματικό χρόνο με τη χρήση κατάλληλου 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εξοπλισμού καταγραφής εικόνας και ήχου (υπολογιστές, κάμερες, μικρόφωνα, ηχεία, ακουστικά, δικτύωση υψηλών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ταχυτήτων και λογισμικό), ώστε οι εξεταζόμενοι να δύνανται να έχουν φωνητική και οπτική επικοινωνία, ενώ</w:t>
            </w:r>
          </w:p>
          <w:p w14:paraId="02306A2C" w14:textId="77777777" w:rsidR="00A442A8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βρίσκονται σε διαφορετικούς χώρους.</w:t>
            </w:r>
          </w:p>
          <w:p w14:paraId="1665C4C5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33CE8FAF" w14:textId="17738A25" w:rsidR="00A442A8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β.1.β. </w:t>
            </w:r>
            <w:r w:rsidR="00126055">
              <w:rPr>
                <w:rFonts w:ascii="Calibri" w:hAnsi="Calibri" w:cs="Calibri"/>
              </w:rPr>
              <w:t>Ε</w:t>
            </w:r>
            <w:r w:rsidRPr="00E439AA">
              <w:rPr>
                <w:rFonts w:ascii="Calibri" w:hAnsi="Calibri" w:cs="Calibri"/>
              </w:rPr>
              <w:t xml:space="preserve">λέγχει τον περιβάλλοντα χώρο του </w:t>
            </w:r>
            <w:proofErr w:type="spellStart"/>
            <w:r w:rsidRPr="00E439AA">
              <w:rPr>
                <w:rFonts w:ascii="Calibri" w:hAnsi="Calibri" w:cs="Calibri"/>
              </w:rPr>
              <w:t>εξετα</w:t>
            </w:r>
            <w:proofErr w:type="spellEnd"/>
            <w:r w:rsidRPr="00E439AA">
              <w:rPr>
                <w:rFonts w:ascii="Calibri" w:hAnsi="Calibri" w:cs="Calibri"/>
              </w:rPr>
              <w:t>-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 w:rsidRPr="00E439AA">
              <w:rPr>
                <w:rFonts w:ascii="Calibri" w:hAnsi="Calibri" w:cs="Calibri"/>
              </w:rPr>
              <w:t>ζόμενου</w:t>
            </w:r>
            <w:proofErr w:type="spellEnd"/>
            <w:r w:rsidRPr="00E439AA">
              <w:rPr>
                <w:rFonts w:ascii="Calibri" w:hAnsi="Calibri" w:cs="Calibri"/>
              </w:rPr>
              <w:t xml:space="preserve"> μέσω κάμερας (</w:t>
            </w:r>
            <w:proofErr w:type="spellStart"/>
            <w:r w:rsidRPr="00E439AA">
              <w:rPr>
                <w:rFonts w:ascii="Calibri" w:hAnsi="Calibri" w:cs="Calibri"/>
              </w:rPr>
              <w:t>web</w:t>
            </w:r>
            <w:proofErr w:type="spellEnd"/>
            <w:r w:rsidRPr="00E439AA">
              <w:rPr>
                <w:rFonts w:ascii="Calibri" w:hAnsi="Calibri" w:cs="Calibri"/>
              </w:rPr>
              <w:t xml:space="preserve"> camera) η οποία είναι είτε</w:t>
            </w:r>
            <w:r w:rsidR="003B7161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ενσωματωμένη στη συσκευή είτε εξωτερική διαθέτοντας</w:t>
            </w:r>
            <w:r w:rsidR="00705162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δυνατότητα περιστροφής κατά 360°.</w:t>
            </w:r>
          </w:p>
          <w:p w14:paraId="166AEBAB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1EDFB05A" w14:textId="20D5864B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β.1.γ. </w:t>
            </w:r>
            <w:r w:rsidR="00126055">
              <w:rPr>
                <w:rFonts w:ascii="Calibri" w:hAnsi="Calibri" w:cs="Calibri"/>
              </w:rPr>
              <w:t>Υ</w:t>
            </w:r>
            <w:r w:rsidRPr="00E439AA">
              <w:rPr>
                <w:rFonts w:ascii="Calibri" w:hAnsi="Calibri" w:cs="Calibri"/>
              </w:rPr>
              <w:t>ποστηρίζει ειδικό λογισμικό απομόνωσης</w:t>
            </w:r>
          </w:p>
          <w:p w14:paraId="067D2D23" w14:textId="77777777" w:rsidR="00A442A8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του περιβάλλοντος χώρου της εξέτασης.</w:t>
            </w:r>
          </w:p>
          <w:p w14:paraId="0B395349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313CDA82" w14:textId="6B58D3F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β.1.δ. </w:t>
            </w:r>
            <w:r w:rsidR="00126055">
              <w:rPr>
                <w:rFonts w:ascii="Calibri" w:hAnsi="Calibri" w:cs="Calibri"/>
              </w:rPr>
              <w:t>Δ</w:t>
            </w:r>
            <w:r w:rsidRPr="00E439AA">
              <w:rPr>
                <w:rFonts w:ascii="Calibri" w:hAnsi="Calibri" w:cs="Calibri"/>
              </w:rPr>
              <w:t>ιαθέτει κατάλληλη υποδομή και πόρους,</w:t>
            </w:r>
          </w:p>
          <w:p w14:paraId="7A9ED174" w14:textId="4C297DE9" w:rsidR="00A442A8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ώστε να διασφαλίζεται η ασφάλεια και η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 κρυπτογράφηση των δεδομένων.</w:t>
            </w:r>
          </w:p>
          <w:p w14:paraId="39D6448E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6C10C756" w14:textId="21EADB36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β.1.ε. </w:t>
            </w:r>
            <w:r w:rsidR="00126055">
              <w:rPr>
                <w:rFonts w:ascii="Calibri" w:hAnsi="Calibri" w:cs="Calibri"/>
              </w:rPr>
              <w:t>Π</w:t>
            </w:r>
            <w:r w:rsidRPr="00E439AA">
              <w:rPr>
                <w:rFonts w:ascii="Calibri" w:hAnsi="Calibri" w:cs="Calibri"/>
              </w:rPr>
              <w:t xml:space="preserve">ροσφέρει περιβάλλον προγράμματος </w:t>
            </w:r>
            <w:proofErr w:type="spellStart"/>
            <w:r w:rsidRPr="00E439AA">
              <w:rPr>
                <w:rFonts w:ascii="Calibri" w:hAnsi="Calibri" w:cs="Calibri"/>
              </w:rPr>
              <w:t>πε</w:t>
            </w:r>
            <w:proofErr w:type="spellEnd"/>
            <w:r w:rsidRPr="00E439AA">
              <w:rPr>
                <w:rFonts w:ascii="Calibri" w:hAnsi="Calibri" w:cs="Calibri"/>
              </w:rPr>
              <w:t>-</w:t>
            </w:r>
          </w:p>
          <w:p w14:paraId="5ABC2095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spellStart"/>
            <w:r w:rsidRPr="00E439AA">
              <w:rPr>
                <w:rFonts w:ascii="Calibri" w:hAnsi="Calibri" w:cs="Calibri"/>
              </w:rPr>
              <w:t>ριήγησης</w:t>
            </w:r>
            <w:proofErr w:type="spellEnd"/>
            <w:r w:rsidRPr="00E439AA">
              <w:rPr>
                <w:rFonts w:ascii="Calibri" w:hAnsi="Calibri" w:cs="Calibri"/>
              </w:rPr>
              <w:t xml:space="preserve"> ιστού για ασφαλή διεξαγωγή ηλεκτρονικών</w:t>
            </w:r>
          </w:p>
          <w:p w14:paraId="7E3AD528" w14:textId="77777777" w:rsidR="00A442A8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αξιολογήσεων.</w:t>
            </w:r>
          </w:p>
          <w:p w14:paraId="3210685A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3A80123F" w14:textId="72E0705C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β.1.στ. </w:t>
            </w:r>
            <w:r w:rsidR="00126055">
              <w:rPr>
                <w:rFonts w:ascii="Calibri" w:hAnsi="Calibri" w:cs="Calibri"/>
              </w:rPr>
              <w:t>Μ</w:t>
            </w:r>
            <w:r w:rsidRPr="00E439AA">
              <w:rPr>
                <w:rFonts w:ascii="Calibri" w:hAnsi="Calibri" w:cs="Calibri"/>
              </w:rPr>
              <w:t xml:space="preserve">εταδίδει ήχο και </w:t>
            </w:r>
            <w:proofErr w:type="spellStart"/>
            <w:r w:rsidRPr="00E439AA">
              <w:rPr>
                <w:rFonts w:ascii="Calibri" w:hAnsi="Calibri" w:cs="Calibri"/>
              </w:rPr>
              <w:t>video</w:t>
            </w:r>
            <w:proofErr w:type="spellEnd"/>
            <w:r w:rsidRPr="00E439AA">
              <w:rPr>
                <w:rFonts w:ascii="Calibri" w:hAnsi="Calibri" w:cs="Calibri"/>
              </w:rPr>
              <w:t xml:space="preserve"> απευθείας μεταξύ</w:t>
            </w:r>
          </w:p>
          <w:p w14:paraId="5E48D4A6" w14:textId="77777777" w:rsidR="00A442A8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του υπολογιστή του υποψήφιου και του εξεταστή.</w:t>
            </w:r>
          </w:p>
          <w:p w14:paraId="2B12D560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0C907B07" w14:textId="629AE113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β.1.ζ. </w:t>
            </w:r>
            <w:r w:rsidR="00126055">
              <w:rPr>
                <w:rFonts w:ascii="Calibri" w:hAnsi="Calibri" w:cs="Calibri"/>
              </w:rPr>
              <w:t>Π</w:t>
            </w:r>
            <w:r w:rsidRPr="00E439AA">
              <w:rPr>
                <w:rFonts w:ascii="Calibri" w:hAnsi="Calibri" w:cs="Calibri"/>
              </w:rPr>
              <w:t xml:space="preserve">αρέχει μοναδικό κωδικό, τον οποίο ο </w:t>
            </w:r>
            <w:proofErr w:type="spellStart"/>
            <w:r w:rsidRPr="00E439AA">
              <w:rPr>
                <w:rFonts w:ascii="Calibri" w:hAnsi="Calibri" w:cs="Calibri"/>
              </w:rPr>
              <w:t>εξε</w:t>
            </w:r>
            <w:proofErr w:type="spellEnd"/>
            <w:r w:rsidRPr="00E439AA">
              <w:rPr>
                <w:rFonts w:ascii="Calibri" w:hAnsi="Calibri" w:cs="Calibri"/>
              </w:rPr>
              <w:t>-</w:t>
            </w:r>
          </w:p>
          <w:p w14:paraId="1DCC6308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spellStart"/>
            <w:r w:rsidRPr="00E439AA">
              <w:rPr>
                <w:rFonts w:ascii="Calibri" w:hAnsi="Calibri" w:cs="Calibri"/>
              </w:rPr>
              <w:t>ταστής</w:t>
            </w:r>
            <w:proofErr w:type="spellEnd"/>
            <w:r w:rsidRPr="00E439AA">
              <w:rPr>
                <w:rFonts w:ascii="Calibri" w:hAnsi="Calibri" w:cs="Calibri"/>
              </w:rPr>
              <w:t xml:space="preserve"> υποχρεούται να ανακοινώνει στον εκάστοτε</w:t>
            </w:r>
          </w:p>
          <w:p w14:paraId="44FFF92E" w14:textId="77777777" w:rsidR="00A442A8" w:rsidRPr="00E439AA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υποψήφιο αμέσως μετά την ταυτοποίησή του για την</w:t>
            </w:r>
          </w:p>
          <w:p w14:paraId="2B073A4C" w14:textId="0B2D1E07" w:rsidR="00A442A8" w:rsidRDefault="00A442A8" w:rsidP="00A442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εκκίνηση της εξέτασης.</w:t>
            </w:r>
          </w:p>
          <w:p w14:paraId="70D702B8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β.1.η. Κατά τη διάρκεια της εξέτασης να απομονώνει</w:t>
            </w:r>
          </w:p>
          <w:p w14:paraId="50088CA1" w14:textId="22E522F0" w:rsidR="00BD6742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το περιβάλλον από τις υπόλοιπες λειτουργίες του υπολογιστή.</w:t>
            </w:r>
          </w:p>
          <w:p w14:paraId="7307D38D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0E4BCAFA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β.2. Ειδικότερα, προκειμένου το σύστημα να μπορεί</w:t>
            </w:r>
          </w:p>
          <w:p w14:paraId="51FD539C" w14:textId="6B653B02" w:rsidR="00BD6742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να υποστηρίζει μεθόδους ασφαλούς και αξιόπιστης εξέτασης οφείλει:</w:t>
            </w:r>
          </w:p>
          <w:p w14:paraId="7E7D5E83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2A9FB570" w14:textId="69A41F4D" w:rsidR="00BD6742" w:rsidRPr="00E439AA" w:rsidRDefault="00BD674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β.2.α. </w:t>
            </w:r>
            <w:r w:rsidR="00126055">
              <w:rPr>
                <w:rFonts w:ascii="Calibri" w:hAnsi="Calibri" w:cs="Calibri"/>
              </w:rPr>
              <w:t>Π</w:t>
            </w:r>
            <w:r w:rsidRPr="00E439AA">
              <w:rPr>
                <w:rFonts w:ascii="Calibri" w:hAnsi="Calibri" w:cs="Calibri"/>
              </w:rPr>
              <w:t>εριλαμβάνει επιπρόσθετο λογισμικό, το</w:t>
            </w:r>
          </w:p>
          <w:p w14:paraId="6437CCAB" w14:textId="52F9D910" w:rsidR="00BD6742" w:rsidRDefault="00BD674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>οποίο επιτρέπει συγκεκριμένες και μόνο ενέργειες από</w:t>
            </w:r>
            <w:r w:rsidR="00A4494B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τον υποψήφιο, για την υλοποίηση της εξ αποστάσεως</w:t>
            </w:r>
            <w:r w:rsidR="00C4447C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επιτήρησης.</w:t>
            </w:r>
          </w:p>
          <w:p w14:paraId="4BB39B6E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445EA699" w14:textId="001B5AEC" w:rsidR="00BD6742" w:rsidRPr="00E439AA" w:rsidRDefault="00BD674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β.2.β. </w:t>
            </w:r>
            <w:r w:rsidR="00126055">
              <w:rPr>
                <w:rFonts w:ascii="Calibri" w:hAnsi="Calibri" w:cs="Calibri"/>
              </w:rPr>
              <w:t>Δ</w:t>
            </w:r>
            <w:r w:rsidRPr="00E439AA">
              <w:rPr>
                <w:rFonts w:ascii="Calibri" w:hAnsi="Calibri" w:cs="Calibri"/>
              </w:rPr>
              <w:t>ιασφαλίζει ότι το πρόσωπο και η οθόνη</w:t>
            </w:r>
          </w:p>
          <w:p w14:paraId="5D1E65C9" w14:textId="107B6E4D" w:rsidR="00BD6742" w:rsidRDefault="00BD674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του υποψηφίου παρακολουθείται από τον </w:t>
            </w:r>
            <w:r w:rsidR="00C4447C">
              <w:rPr>
                <w:rFonts w:ascii="Calibri" w:hAnsi="Calibri" w:cs="Calibri"/>
              </w:rPr>
              <w:t>Ε</w:t>
            </w:r>
            <w:r w:rsidRPr="00E439AA">
              <w:rPr>
                <w:rFonts w:ascii="Calibri" w:hAnsi="Calibri" w:cs="Calibri"/>
              </w:rPr>
              <w:t>πιτηρητή</w:t>
            </w:r>
            <w:r w:rsidR="00C4447C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σε “πραγματικό χρόνο” και δεν υπάρχει η δυνατότητα</w:t>
            </w:r>
            <w:r w:rsidR="00C4447C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λειτουργίας παράλληλων προγραμμάτων στον Η/Υ του</w:t>
            </w:r>
            <w:r w:rsidR="007D5C20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υποψηφίου.</w:t>
            </w:r>
          </w:p>
          <w:p w14:paraId="7233C26F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762802E5" w14:textId="4E3D2B79" w:rsidR="00BD6742" w:rsidRDefault="00BD674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β.2.γ. </w:t>
            </w:r>
            <w:r w:rsidR="006A64C6">
              <w:rPr>
                <w:rFonts w:ascii="Calibri" w:hAnsi="Calibri" w:cs="Calibri"/>
              </w:rPr>
              <w:t>Δεν</w:t>
            </w:r>
            <w:r w:rsidRPr="00E439AA">
              <w:rPr>
                <w:rFonts w:ascii="Calibri" w:hAnsi="Calibri" w:cs="Calibri"/>
              </w:rPr>
              <w:t xml:space="preserve"> επιτρέπει τη χρήση κανενός προσωπικού</w:t>
            </w:r>
            <w:r w:rsidR="00C4447C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αρχείου από τοπικό ή </w:t>
            </w:r>
            <w:r w:rsidR="00C4447C">
              <w:rPr>
                <w:rFonts w:ascii="Calibri" w:hAnsi="Calibri" w:cs="Calibri"/>
              </w:rPr>
              <w:t xml:space="preserve"> </w:t>
            </w:r>
            <w:proofErr w:type="spellStart"/>
            <w:r w:rsidRPr="00E439AA">
              <w:rPr>
                <w:rFonts w:ascii="Calibri" w:hAnsi="Calibri" w:cs="Calibri"/>
              </w:rPr>
              <w:t>αφαιρούμενο</w:t>
            </w:r>
            <w:proofErr w:type="spellEnd"/>
            <w:r w:rsidRPr="00E439AA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αποθηκευτικό μέσο,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ούτε τη δυνατότητα πλοήγησης στο διαδίκτυο.</w:t>
            </w:r>
          </w:p>
          <w:p w14:paraId="7803EF25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7894F3C7" w14:textId="3A63168F" w:rsidR="00BD6742" w:rsidRDefault="00BD674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β.2.δ. </w:t>
            </w:r>
            <w:r w:rsidR="006A64C6">
              <w:rPr>
                <w:rFonts w:ascii="Calibri" w:hAnsi="Calibri" w:cs="Calibri"/>
              </w:rPr>
              <w:t>Δ</w:t>
            </w:r>
            <w:r w:rsidRPr="00E439AA">
              <w:rPr>
                <w:rFonts w:ascii="Calibri" w:hAnsi="Calibri" w:cs="Calibri"/>
              </w:rPr>
              <w:t>ιασφαλίζει ότι οποιαδήποτε ενέργεια χρήσης όπως οθόνης, εφαρμογές, ανοικτά παράθυρα, παρακολουθείται από τους επιτηρητές σε “πραγματικό χρόνο”.</w:t>
            </w:r>
          </w:p>
          <w:p w14:paraId="05591F58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403ACE5D" w14:textId="7416C05D" w:rsidR="00BD6742" w:rsidRDefault="00BD674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β.2.ε. </w:t>
            </w:r>
            <w:r w:rsidR="006A64C6">
              <w:rPr>
                <w:rFonts w:ascii="Calibri" w:hAnsi="Calibri" w:cs="Calibri"/>
              </w:rPr>
              <w:t>Α</w:t>
            </w:r>
            <w:r w:rsidRPr="00E439AA">
              <w:rPr>
                <w:rFonts w:ascii="Calibri" w:hAnsi="Calibri" w:cs="Calibri"/>
              </w:rPr>
              <w:t xml:space="preserve">ποθηκεύει και να προστατεύει το υλικό </w:t>
            </w:r>
            <w:r w:rsidR="00FC5751">
              <w:rPr>
                <w:rFonts w:ascii="Calibri" w:hAnsi="Calibri" w:cs="Calibri"/>
              </w:rPr>
              <w:t xml:space="preserve">της </w:t>
            </w:r>
            <w:r w:rsidRPr="00E439AA">
              <w:rPr>
                <w:rFonts w:ascii="Calibri" w:hAnsi="Calibri" w:cs="Calibri"/>
              </w:rPr>
              <w:t>εξέτασης σύμφωνα με τις διαδικασίες αρχειοθέτησης</w:t>
            </w:r>
            <w:r w:rsidR="00FC5751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και τους κανονισμούς προστασίας προσωπικών δεδομένων και το υλικό της εξέτασης να καταστρέφεται μετά το</w:t>
            </w:r>
            <w:r w:rsidR="00FC5751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πέρας ενός έτους από την εξέταση, τόσο από τα κύρια</w:t>
            </w:r>
            <w:r w:rsidR="00FC5751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μέσα αποθήκευσης όσο και από τα εφεδρικά (</w:t>
            </w:r>
            <w:proofErr w:type="spellStart"/>
            <w:r w:rsidRPr="00E439AA">
              <w:rPr>
                <w:rFonts w:ascii="Calibri" w:hAnsi="Calibri" w:cs="Calibri"/>
              </w:rPr>
              <w:t>backup</w:t>
            </w:r>
            <w:proofErr w:type="spellEnd"/>
            <w:r w:rsidRPr="00E439AA">
              <w:rPr>
                <w:rFonts w:ascii="Calibri" w:hAnsi="Calibri" w:cs="Calibri"/>
              </w:rPr>
              <w:t>).</w:t>
            </w:r>
          </w:p>
          <w:p w14:paraId="2B0BA013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66C63B04" w14:textId="26208281" w:rsidR="00BD6742" w:rsidRDefault="00BD674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β.2.στ. </w:t>
            </w:r>
            <w:r w:rsidR="006A64C6">
              <w:rPr>
                <w:rFonts w:ascii="Calibri" w:hAnsi="Calibri" w:cs="Calibri"/>
              </w:rPr>
              <w:t>Δ</w:t>
            </w:r>
            <w:r w:rsidRPr="00E439AA">
              <w:rPr>
                <w:rFonts w:ascii="Calibri" w:hAnsi="Calibri" w:cs="Calibri"/>
              </w:rPr>
              <w:t>ιαθέτει τα βίντεο στους μηχανισμούς ελέγχου στον Ε.Ο.Π.Π.Ε.Π. και να διασφαλίζει ώστε αυτά να</w:t>
            </w:r>
            <w:r w:rsidR="00A7638C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μην διακινούνται εκτός του Φορέα.</w:t>
            </w:r>
          </w:p>
          <w:p w14:paraId="5DD2EC68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31258A71" w14:textId="24D7307F" w:rsidR="00BD6742" w:rsidRDefault="00BD674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439AA">
              <w:rPr>
                <w:rFonts w:ascii="Calibri" w:hAnsi="Calibri" w:cs="Calibri"/>
              </w:rPr>
              <w:t xml:space="preserve">β.2.ζ. </w:t>
            </w:r>
            <w:r w:rsidR="006A64C6">
              <w:rPr>
                <w:rFonts w:ascii="Calibri" w:hAnsi="Calibri" w:cs="Calibri"/>
              </w:rPr>
              <w:t>Τ</w:t>
            </w:r>
            <w:r w:rsidRPr="00E439AA">
              <w:rPr>
                <w:rFonts w:ascii="Calibri" w:hAnsi="Calibri" w:cs="Calibri"/>
              </w:rPr>
              <w:t xml:space="preserve">ερματίζει με την ολοκλήρωση της </w:t>
            </w:r>
            <w:r w:rsidR="008C5BD4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εξέτασης</w:t>
            </w:r>
            <w:r w:rsidR="008C5BD4"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 xml:space="preserve">την καταγραφή αυτής. Τα αρχεία πρέπει να αποθηκεύονται στον </w:t>
            </w:r>
            <w:proofErr w:type="spellStart"/>
            <w:r w:rsidRPr="00E439AA">
              <w:rPr>
                <w:rFonts w:ascii="Calibri" w:hAnsi="Calibri" w:cs="Calibri"/>
              </w:rPr>
              <w:t>server</w:t>
            </w:r>
            <w:proofErr w:type="spellEnd"/>
            <w:r w:rsidRPr="00E439AA">
              <w:rPr>
                <w:rFonts w:ascii="Calibri" w:hAnsi="Calibri" w:cs="Calibri"/>
              </w:rPr>
              <w:t xml:space="preserve"> του πιστοποιημένου από τον Ε.Ο.Π.Π.Ε.Π.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φορέα και να είναι διαθέσιμα μόνο στους διαχειριστές</w:t>
            </w:r>
            <w:r>
              <w:rPr>
                <w:rFonts w:ascii="Calibri" w:hAnsi="Calibri" w:cs="Calibri"/>
              </w:rPr>
              <w:t xml:space="preserve"> </w:t>
            </w:r>
            <w:r w:rsidRPr="00E439AA">
              <w:rPr>
                <w:rFonts w:ascii="Calibri" w:hAnsi="Calibri" w:cs="Calibri"/>
              </w:rPr>
              <w:t>της εξέτασης μέσω διαχειριστικού συστήματος.».</w:t>
            </w:r>
          </w:p>
          <w:p w14:paraId="083CCDBF" w14:textId="77777777" w:rsidR="00BD6742" w:rsidRPr="00E439AA" w:rsidRDefault="00BD6742" w:rsidP="00BD674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4AD3BDC6" w14:textId="66FB713E" w:rsidR="00072191" w:rsidRPr="00D42350" w:rsidRDefault="00072191" w:rsidP="000721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2DFD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207BBAC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A43A3F5" w14:textId="48351654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7A66B5C" w14:textId="77777777" w:rsidR="00185EAE" w:rsidRDefault="00185EAE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6AC7100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4846953" w14:textId="77777777" w:rsidR="004A562D" w:rsidRDefault="004A562D" w:rsidP="004A562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42A28E8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759C89E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C2D1A77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8DB1278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8DAC43E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0543E2B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607B833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4AF143B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7A6F716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6E3C724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13FB420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D300838" w14:textId="7B5B8664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6B826DC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1B78995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2BF38FB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867AB88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D5C4D57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58AD97B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EE5BE27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7370A0E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BFA8490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98ED196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0068457" w14:textId="4FC527A5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50FF664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0FAB43A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6E60AF0" w14:textId="570B4FDE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803D276" w14:textId="75ADD866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953B199" w14:textId="0AD10DD5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6FF6FDE" w14:textId="30736666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62C2D39" w14:textId="77CFB932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700BD07" w14:textId="77777777" w:rsidR="003B7161" w:rsidRDefault="003B716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4A5D509" w14:textId="519A27DB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</w:t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01FB22C" w14:textId="7260BE22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46B23A7" w14:textId="1D43768A" w:rsidR="003B7161" w:rsidRDefault="003B716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02760CD" w14:textId="41B97C0D" w:rsidR="003B7161" w:rsidRDefault="003B716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3D8E7ED" w14:textId="33462379" w:rsidR="003B7161" w:rsidRDefault="003B716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4CBB186" w14:textId="77777777" w:rsidR="003B7161" w:rsidRDefault="003B716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23E7B0C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65C7175" w14:textId="19DEE3FE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1C517AF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133DA5C" w14:textId="1729FFCA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146B842" w14:textId="77777777" w:rsidR="00A4494B" w:rsidRDefault="00A4494B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8A05BC0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3798286" w14:textId="6D8DEBEA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Pr="00B10AF2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F56788F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BFFB0DE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1EAF081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8151853" w14:textId="04B3DD41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B10AF2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D1E1A57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7607454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F87DAB9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FAB65C5" w14:textId="19A23995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C0DCE8D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3E85D08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6B6C964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C5C6C09" w14:textId="6D58EA13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C551320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6CBA5CA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DA41732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E89B7FB" w14:textId="3BD632C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253DB8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</w:t>
            </w:r>
            <w:r w:rsidRPr="00B10AF2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B1A8059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2BAD675" w14:textId="685A7EFE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15"/>
                <w:sz w:val="16"/>
                <w:szCs w:val="16"/>
                <w:highlight w:val="yellow"/>
              </w:rPr>
            </w:pPr>
          </w:p>
          <w:p w14:paraId="24DF7F01" w14:textId="77777777" w:rsidR="00072191" w:rsidRDefault="00072191" w:rsidP="00072191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B70B080" w14:textId="2D180F59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9E0795E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598AACD" w14:textId="4CB80AB0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B7EDFAC" w14:textId="77777777" w:rsidR="00185EAE" w:rsidRDefault="00185EAE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FF7AB6F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B78794C" w14:textId="77A25C3A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1EB57E5" w14:textId="767FDB9D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1FE585C" w14:textId="77777777" w:rsidR="00A4494B" w:rsidRDefault="00A4494B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CDD5955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A8E1C0D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8D6E7B3" w14:textId="0C9796D4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E82040E" w14:textId="4CE25A09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564C0E6" w14:textId="54499A99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6BCCF27" w14:textId="3463D06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4B61D08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54921CE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1A2A50B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8F6286E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A8706EF" w14:textId="77777777" w:rsidR="001F299A" w:rsidRDefault="001F299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F31C995" w14:textId="77777777" w:rsidR="001F299A" w:rsidRDefault="001F299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44BBAF9" w14:textId="77777777" w:rsidR="001F299A" w:rsidRDefault="001F299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850D386" w14:textId="77777777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A34BAA7" w14:textId="77777777" w:rsidR="001F299A" w:rsidRDefault="001F299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C456921" w14:textId="77777777" w:rsidR="001F299A" w:rsidRDefault="001F299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34FDB8D" w14:textId="77777777" w:rsidR="001F299A" w:rsidRDefault="001F299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29B958D" w14:textId="77777777" w:rsidR="001F299A" w:rsidRDefault="001F299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5C5012A" w14:textId="72FCA24A" w:rsidR="001F299A" w:rsidRDefault="001F299A" w:rsidP="001F299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0EADC68" w14:textId="2D16655D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F3B639F" w14:textId="3469A580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3FEF810" w14:textId="777F7279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F57850A" w14:textId="0B97BEDB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7819287" w14:textId="20DF1D03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A68B902" w14:textId="0E8E4F0E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47B90F3" w14:textId="77777777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1CA71EA" w14:textId="5097BF15" w:rsidR="001F299A" w:rsidRDefault="001F299A" w:rsidP="001F299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88A6C48" w14:textId="2168F653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2BEA4C5" w14:textId="76C3F281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63B3001" w14:textId="4B2D6D12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8BE1E90" w14:textId="20A737AE" w:rsidR="00A72F14" w:rsidRDefault="00A72F14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A0FDEFC" w14:textId="77777777" w:rsidR="00A72F14" w:rsidRDefault="00A72F14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55439F1" w14:textId="77777777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E80E6B1" w14:textId="5B3F99F5" w:rsidR="001F299A" w:rsidRDefault="001F299A" w:rsidP="001F299A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20229D1" w14:textId="180AFA4A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830A7AB" w14:textId="7D9D5390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79BB2AD" w14:textId="23D27ECD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969F98B" w14:textId="119707C4" w:rsidR="000250DE" w:rsidRDefault="000250DE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A119B81" w14:textId="77777777" w:rsidR="000250DE" w:rsidRDefault="000250DE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21ECF20" w14:textId="77777777" w:rsidR="001F299A" w:rsidRDefault="001F299A" w:rsidP="001F299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8243B22" w14:textId="69A679CD" w:rsidR="001F299A" w:rsidRDefault="001F299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D57E6" w14:textId="77777777" w:rsidR="00072191" w:rsidRPr="00DF196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BD6742" w:rsidRPr="00DF1961" w14:paraId="5838F133" w14:textId="77777777" w:rsidTr="00A02E72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58AC9E" w14:textId="4A882AEB" w:rsidR="00BD6742" w:rsidRPr="004828BE" w:rsidRDefault="00A02E72" w:rsidP="0057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lastRenderedPageBreak/>
              <w:t xml:space="preserve">                    </w:t>
            </w:r>
            <w:r w:rsidR="00891AF4">
              <w:rPr>
                <w:rFonts w:ascii="Calibri" w:hAnsi="Calibri" w:cs="Calibri"/>
              </w:rPr>
              <w:t xml:space="preserve">          </w:t>
            </w:r>
            <w:r>
              <w:rPr>
                <w:rFonts w:ascii="Calibri" w:hAnsi="Calibri" w:cs="Calibri"/>
              </w:rPr>
              <w:t xml:space="preserve">    </w:t>
            </w:r>
            <w:r w:rsidR="007B5F1F" w:rsidRPr="004828BE">
              <w:rPr>
                <w:rFonts w:ascii="Calibri" w:hAnsi="Calibri" w:cs="Calibri"/>
                <w:b/>
              </w:rPr>
              <w:t>Ά</w:t>
            </w:r>
            <w:r w:rsidRPr="004828BE">
              <w:rPr>
                <w:rFonts w:ascii="Calibri" w:hAnsi="Calibri" w:cs="Calibri"/>
                <w:b/>
              </w:rPr>
              <w:t>ρθρο 15</w:t>
            </w:r>
          </w:p>
          <w:p w14:paraId="51385699" w14:textId="3C64BF7E" w:rsidR="00A02E72" w:rsidRPr="00E439AA" w:rsidRDefault="00A02E72" w:rsidP="0057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4828BE">
              <w:rPr>
                <w:rFonts w:ascii="Calibri" w:hAnsi="Calibri" w:cs="Calibri"/>
                <w:b/>
              </w:rPr>
              <w:t>Προγραμματισμός εξ αποστάσεως εξετάσεων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224A27" w14:textId="77777777" w:rsidR="001C08D8" w:rsidRDefault="001C08D8" w:rsidP="001C08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3F47347C" w14:textId="29B55FA0" w:rsidR="001C08D8" w:rsidRPr="000A16F4" w:rsidRDefault="001C08D8" w:rsidP="001C08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  <w:p w14:paraId="795F0C03" w14:textId="77777777" w:rsidR="00BD6742" w:rsidRDefault="00BD6742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6553E7" w14:textId="77777777" w:rsidR="00BD6742" w:rsidRDefault="00BD6742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E5CC686" w14:textId="30509312" w:rsidR="001C08D8" w:rsidRPr="00DF1961" w:rsidRDefault="001C08D8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BD6742" w:rsidRPr="00DF1961" w14:paraId="19FC4A31" w14:textId="77777777" w:rsidTr="009C5B9D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E1798" w14:textId="3DDD52A5" w:rsidR="00A02E72" w:rsidRPr="00904544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904544">
              <w:rPr>
                <w:rFonts w:ascii="Calibri" w:hAnsi="Calibri" w:cs="Calibri"/>
                <w:b/>
                <w:color w:val="000000"/>
              </w:rPr>
              <w:t>2. Ο Φορέας για τη διενέργεια εξ αποστάσεως εξετάσεων:</w:t>
            </w:r>
          </w:p>
          <w:p w14:paraId="376BDD61" w14:textId="029082B3" w:rsidR="00A02E72" w:rsidRDefault="00A02E72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2.α. Πριν από τη διενέργεια της εξ αποστάσεως εξέτασης, </w:t>
            </w:r>
            <w:r w:rsidR="006A64C6">
              <w:rPr>
                <w:rFonts w:ascii="Calibri" w:hAnsi="Calibri" w:cs="Calibri"/>
                <w:color w:val="000000"/>
              </w:rPr>
              <w:t>έχε</w:t>
            </w:r>
            <w:r w:rsidRPr="005A78F8">
              <w:rPr>
                <w:rFonts w:ascii="Calibri" w:hAnsi="Calibri" w:cs="Calibri"/>
                <w:color w:val="000000"/>
              </w:rPr>
              <w:t>ι ενημερ</w:t>
            </w:r>
            <w:r w:rsidR="006A64C6">
              <w:rPr>
                <w:rFonts w:ascii="Calibri" w:hAnsi="Calibri" w:cs="Calibri"/>
                <w:color w:val="000000"/>
              </w:rPr>
              <w:t>ώσει</w:t>
            </w:r>
            <w:r w:rsidRPr="005A78F8">
              <w:rPr>
                <w:rFonts w:ascii="Calibri" w:hAnsi="Calibri" w:cs="Calibri"/>
                <w:color w:val="000000"/>
              </w:rPr>
              <w:t xml:space="preserve"> τον Ε.Ο.Π.Π.Ε.Π., σύμφωνα με τα οριζόμενα στο δεύτερο και τρίτο εδάφιο της παρ. 1.</w:t>
            </w:r>
          </w:p>
          <w:p w14:paraId="7CF2C465" w14:textId="77777777" w:rsidR="006A64C6" w:rsidRPr="005A78F8" w:rsidRDefault="006A64C6" w:rsidP="00E50E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</w:p>
          <w:p w14:paraId="73C57134" w14:textId="3189750E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2.β. </w:t>
            </w:r>
            <w:r w:rsidR="006A64C6">
              <w:rPr>
                <w:rFonts w:ascii="Calibri" w:hAnsi="Calibri" w:cs="Calibri"/>
                <w:color w:val="000000"/>
              </w:rPr>
              <w:t>Έχει ε</w:t>
            </w:r>
            <w:r w:rsidRPr="005A78F8">
              <w:rPr>
                <w:rFonts w:ascii="Calibri" w:hAnsi="Calibri" w:cs="Calibri"/>
                <w:color w:val="000000"/>
              </w:rPr>
              <w:t>νημερώ</w:t>
            </w:r>
            <w:r w:rsidR="006A64C6">
              <w:rPr>
                <w:rFonts w:ascii="Calibri" w:hAnsi="Calibri" w:cs="Calibri"/>
                <w:color w:val="000000"/>
              </w:rPr>
              <w:t>σ</w:t>
            </w:r>
            <w:r w:rsidRPr="005A78F8">
              <w:rPr>
                <w:rFonts w:ascii="Calibri" w:hAnsi="Calibri" w:cs="Calibri"/>
                <w:color w:val="000000"/>
              </w:rPr>
              <w:t xml:space="preserve">ει τους ενδιαφερόμενους, μέσω </w:t>
            </w:r>
            <w:r w:rsidR="006A64C6">
              <w:rPr>
                <w:rFonts w:ascii="Calibri" w:hAnsi="Calibri" w:cs="Calibri"/>
                <w:color w:val="000000"/>
              </w:rPr>
              <w:t xml:space="preserve">της </w:t>
            </w:r>
            <w:r w:rsidRPr="005A78F8">
              <w:rPr>
                <w:rFonts w:ascii="Calibri" w:hAnsi="Calibri" w:cs="Calibri"/>
                <w:color w:val="000000"/>
              </w:rPr>
              <w:t xml:space="preserve">επίσημης ιστοσελίδας του, για τις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προγραμματισμένες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ημερομηνίες και ώρες των εξ αποστάσεως εξετάσεων.</w:t>
            </w:r>
          </w:p>
          <w:p w14:paraId="7894CD13" w14:textId="77777777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</w:p>
          <w:p w14:paraId="2503F212" w14:textId="37DAAFD3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2.γ. </w:t>
            </w:r>
            <w:r w:rsidR="00F45D87">
              <w:rPr>
                <w:rFonts w:ascii="Calibri" w:hAnsi="Calibri" w:cs="Calibri"/>
                <w:color w:val="000000"/>
              </w:rPr>
              <w:t xml:space="preserve">Έχει λάβει </w:t>
            </w:r>
            <w:r w:rsidRPr="005A78F8">
              <w:rPr>
                <w:rFonts w:ascii="Calibri" w:hAnsi="Calibri" w:cs="Calibri"/>
                <w:color w:val="000000"/>
              </w:rPr>
              <w:t xml:space="preserve"> το αίτημα του εκάστοτε υποψηφίου για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εξ αποστάσεως εξέταση, όπου δηλώνε</w:t>
            </w:r>
            <w:r w:rsidR="00F45D87">
              <w:rPr>
                <w:rFonts w:ascii="Calibri" w:hAnsi="Calibri" w:cs="Calibri"/>
                <w:color w:val="000000"/>
              </w:rPr>
              <w:t>ται</w:t>
            </w:r>
            <w:r w:rsidRPr="005A78F8">
              <w:rPr>
                <w:rFonts w:ascii="Calibri" w:hAnsi="Calibri" w:cs="Calibri"/>
                <w:color w:val="000000"/>
              </w:rPr>
              <w:t xml:space="preserve"> η επιθυμητή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ημερομηνία και ώρα εξέτασης, και μετά την αποδοχή</w:t>
            </w:r>
            <w:r>
              <w:rPr>
                <w:rFonts w:ascii="Calibri" w:hAnsi="Calibri" w:cs="Calibri"/>
                <w:color w:val="000000"/>
              </w:rPr>
              <w:t xml:space="preserve">  </w:t>
            </w:r>
            <w:r w:rsidRPr="005A78F8">
              <w:rPr>
                <w:rFonts w:ascii="Calibri" w:hAnsi="Calibri" w:cs="Calibri"/>
                <w:color w:val="000000"/>
              </w:rPr>
              <w:t xml:space="preserve">της, </w:t>
            </w:r>
            <w:r w:rsidR="00F45D87">
              <w:rPr>
                <w:rFonts w:ascii="Calibri" w:hAnsi="Calibri" w:cs="Calibri"/>
                <w:color w:val="000000"/>
              </w:rPr>
              <w:t xml:space="preserve">έχει </w:t>
            </w:r>
            <w:r w:rsidR="00F45D87" w:rsidRPr="005A78F8">
              <w:rPr>
                <w:rFonts w:ascii="Calibri" w:hAnsi="Calibri" w:cs="Calibri"/>
                <w:color w:val="000000"/>
              </w:rPr>
              <w:t>αποστ</w:t>
            </w:r>
            <w:r w:rsidR="00F45D87">
              <w:rPr>
                <w:rFonts w:ascii="Calibri" w:hAnsi="Calibri" w:cs="Calibri"/>
                <w:color w:val="000000"/>
              </w:rPr>
              <w:t>εί</w:t>
            </w:r>
            <w:r w:rsidR="00F45D87" w:rsidRPr="005A78F8">
              <w:rPr>
                <w:rFonts w:ascii="Calibri" w:hAnsi="Calibri" w:cs="Calibri"/>
                <w:color w:val="000000"/>
              </w:rPr>
              <w:t>λει</w:t>
            </w:r>
            <w:r w:rsidRPr="005A78F8">
              <w:rPr>
                <w:rFonts w:ascii="Calibri" w:hAnsi="Calibri" w:cs="Calibri"/>
                <w:color w:val="000000"/>
              </w:rPr>
              <w:t xml:space="preserve"> ηλεκτρονικά την απάντησή του για τη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συμμετοχή του υποψήφιου στην εξέταση.</w:t>
            </w:r>
          </w:p>
          <w:p w14:paraId="236A7375" w14:textId="77777777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45DC1DF4" w14:textId="2E5E3D45" w:rsidR="00A02E72" w:rsidRPr="005A78F8" w:rsidRDefault="00A02E72" w:rsidP="00523F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2.δ. </w:t>
            </w:r>
            <w:r w:rsidR="00F45D87">
              <w:rPr>
                <w:rFonts w:ascii="Calibri" w:hAnsi="Calibri" w:cs="Calibri"/>
                <w:color w:val="000000"/>
              </w:rPr>
              <w:t>Δ</w:t>
            </w:r>
            <w:r w:rsidRPr="005A78F8">
              <w:rPr>
                <w:rFonts w:ascii="Calibri" w:hAnsi="Calibri" w:cs="Calibri"/>
                <w:color w:val="000000"/>
              </w:rPr>
              <w:t xml:space="preserve">ιαθέτει </w:t>
            </w:r>
            <w:r w:rsidR="00F45D87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 xml:space="preserve">υλικοτεχνική </w:t>
            </w:r>
            <w:r w:rsidR="00F45D87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υποδομή για</w:t>
            </w:r>
            <w:r w:rsidR="00F45D87">
              <w:rPr>
                <w:rFonts w:ascii="Calibri" w:hAnsi="Calibri" w:cs="Calibri"/>
                <w:color w:val="000000"/>
              </w:rPr>
              <w:t xml:space="preserve"> </w:t>
            </w:r>
          </w:p>
          <w:p w14:paraId="65349774" w14:textId="7C0E7767" w:rsidR="00A02E72" w:rsidRPr="005A78F8" w:rsidRDefault="00A02E72" w:rsidP="00523F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τη διενέργεια της εξ αποστάσεως εξέτασης. Το εξ αποστάσεως εξεταστικό σύστημα </w:t>
            </w:r>
            <w:r w:rsidR="00F45D87">
              <w:rPr>
                <w:rFonts w:ascii="Calibri" w:hAnsi="Calibri" w:cs="Calibri"/>
                <w:color w:val="000000"/>
              </w:rPr>
              <w:t xml:space="preserve">έχει  </w:t>
            </w:r>
            <w:proofErr w:type="spellStart"/>
            <w:r w:rsidRPr="005A78F8">
              <w:rPr>
                <w:rFonts w:ascii="Calibri" w:hAnsi="Calibri" w:cs="Calibri"/>
                <w:color w:val="000000"/>
              </w:rPr>
              <w:t>ακολουθεί</w:t>
            </w:r>
            <w:r w:rsidR="00F45D87">
              <w:rPr>
                <w:rFonts w:ascii="Calibri" w:hAnsi="Calibri" w:cs="Calibri"/>
                <w:color w:val="000000"/>
              </w:rPr>
              <w:t>σει</w:t>
            </w:r>
            <w:proofErr w:type="spellEnd"/>
            <w:r w:rsidRPr="005A78F8">
              <w:rPr>
                <w:rFonts w:ascii="Calibri" w:hAnsi="Calibri" w:cs="Calibri"/>
                <w:color w:val="000000"/>
              </w:rPr>
              <w:t xml:space="preserve"> </w:t>
            </w:r>
            <w:r w:rsidR="00523FCA">
              <w:rPr>
                <w:rFonts w:ascii="Calibri" w:hAnsi="Calibri" w:cs="Calibri"/>
                <w:color w:val="000000"/>
              </w:rPr>
              <w:lastRenderedPageBreak/>
              <w:t xml:space="preserve">τις </w:t>
            </w:r>
            <w:r w:rsidRPr="005A78F8">
              <w:rPr>
                <w:rFonts w:ascii="Calibri" w:hAnsi="Calibri" w:cs="Calibri"/>
                <w:color w:val="000000"/>
              </w:rPr>
              <w:t xml:space="preserve">προδιαγραφές του </w:t>
            </w:r>
            <w:r w:rsidR="00523FCA">
              <w:rPr>
                <w:rFonts w:ascii="Calibri" w:hAnsi="Calibri" w:cs="Calibri"/>
                <w:color w:val="000000"/>
              </w:rPr>
              <w:t>α</w:t>
            </w:r>
            <w:r w:rsidRPr="005A78F8">
              <w:rPr>
                <w:rFonts w:ascii="Calibri" w:hAnsi="Calibri" w:cs="Calibri"/>
                <w:color w:val="000000"/>
              </w:rPr>
              <w:t>υτοματοποιημένου</w:t>
            </w:r>
            <w:r w:rsidR="00523FCA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 xml:space="preserve"> συστήματος</w:t>
            </w:r>
            <w:r w:rsidR="00523FCA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εξέτασης (Α.Σ.Ε.).</w:t>
            </w:r>
          </w:p>
          <w:p w14:paraId="2DA321C5" w14:textId="77777777" w:rsidR="00A02E72" w:rsidRPr="005A78F8" w:rsidRDefault="00A02E72" w:rsidP="00523F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</w:p>
          <w:p w14:paraId="341EE3B4" w14:textId="28E9FC6C" w:rsidR="00A02E72" w:rsidRPr="005A78F8" w:rsidRDefault="00A02E72" w:rsidP="000211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2.ε. Παρέχει στον υποψήφιο τη δυνατότητα επιλογής</w:t>
            </w:r>
            <w:r w:rsidR="000211AF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μέσα από ένα ηλεκτρονικό ημερολόγιο της ημερομηνίας</w:t>
            </w:r>
            <w:r w:rsidR="000211AF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και ώρας που επιθυμεί να συμμετάσχει.</w:t>
            </w:r>
          </w:p>
          <w:p w14:paraId="201233C1" w14:textId="77777777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537F4D00" w14:textId="7C5A3289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2.στ. Παρέχει αυτοματοποιημένη ενημέρωση και αποστολή υπενθυμίσεων στους υποψηφίους.</w:t>
            </w:r>
          </w:p>
          <w:p w14:paraId="55B9C9FF" w14:textId="77777777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53872309" w14:textId="77777777" w:rsidR="00A02E72" w:rsidRPr="005A78F8" w:rsidRDefault="00A02E72" w:rsidP="009D3A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2.ζ. Κατά τη διάρκεια της εξεταστικής διαδικασίας</w:t>
            </w:r>
          </w:p>
          <w:p w14:paraId="2C2C385D" w14:textId="5C1B6D9E" w:rsidR="00A02E72" w:rsidRPr="005A78F8" w:rsidRDefault="00A02E72" w:rsidP="009D3A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προσφέρει ασφαλή κανάλια επικοινωνίας για επίλυση</w:t>
            </w:r>
            <w:r w:rsidR="009D3A20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τυχόν τεχνικών προβλημάτων που δύναται να προκύψουν κατά τη διάρκεια της εξέτασης. Στην περίπτωση</w:t>
            </w:r>
            <w:r w:rsidR="009D3A20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κατά την οποία διακοπεί η σύνδεση στο Διαδίκτυο και</w:t>
            </w:r>
            <w:r w:rsidR="009D3A20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δεν δύναται να επιτευχθεί η επαναφορά του, η εξέταση</w:t>
            </w:r>
            <w:r w:rsidR="009D3A20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της πιστοποίησης αναβάλλεται.</w:t>
            </w:r>
          </w:p>
          <w:p w14:paraId="377B1603" w14:textId="77777777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5585544C" w14:textId="66E3B99D" w:rsidR="00A02E72" w:rsidRPr="005A78F8" w:rsidRDefault="00A02E72" w:rsidP="001E53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2.η. Αποστέλλει άμεσα στον υποψήφιο που συμμετείχε</w:t>
            </w:r>
            <w:r w:rsidR="001E53BD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στην εξ αποστάσεως εξέταση ηλεκτρονικά τα αποτελέσματα των εξετάσεων πιστοποίησης.</w:t>
            </w:r>
          </w:p>
          <w:p w14:paraId="76FFBC20" w14:textId="77777777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4BE113A2" w14:textId="77777777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>3. Τα προβλεπόμενα στις παρ. 1 και 2 του παρόντος</w:t>
            </w:r>
          </w:p>
          <w:p w14:paraId="252AD648" w14:textId="78A9F172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άρθρου είναι τα ελάχιστα </w:t>
            </w:r>
            <w:proofErr w:type="spellStart"/>
            <w:r w:rsidRPr="005A78F8">
              <w:rPr>
                <w:rFonts w:ascii="Calibri" w:hAnsi="Calibri" w:cs="Calibri"/>
                <w:color w:val="000000"/>
              </w:rPr>
              <w:t>προαπαιτούμενα</w:t>
            </w:r>
            <w:proofErr w:type="spellEnd"/>
            <w:r w:rsidRPr="005A78F8">
              <w:rPr>
                <w:rFonts w:ascii="Calibri" w:hAnsi="Calibri" w:cs="Calibri"/>
                <w:color w:val="000000"/>
              </w:rPr>
              <w:t xml:space="preserve">  στοιχεία για</w:t>
            </w:r>
            <w:r w:rsidR="009E3EC0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τη διενέργεια είτε δια ζώσης είτε εξ αποστάσεως εξεταστικής διαδικασίας και πρέπει να είναι καταχωρισμένα</w:t>
            </w:r>
            <w:r w:rsidR="009E3EC0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 xml:space="preserve">ηλεκτρονικά στο Κεντρικό Διαχειριστικό Σύστημα </w:t>
            </w:r>
            <w:r w:rsidR="009E3EC0">
              <w:rPr>
                <w:rFonts w:ascii="Calibri" w:hAnsi="Calibri" w:cs="Calibri"/>
                <w:color w:val="000000"/>
              </w:rPr>
              <w:t xml:space="preserve">της </w:t>
            </w:r>
            <w:r w:rsidRPr="005A78F8">
              <w:rPr>
                <w:rFonts w:ascii="Calibri" w:hAnsi="Calibri" w:cs="Calibri"/>
                <w:color w:val="000000"/>
              </w:rPr>
              <w:t>Πιστοποίησης (ΚΕ.ΔΙ.Σ.Π.) και να είναι άμεσα</w:t>
            </w:r>
            <w:r w:rsidR="003E1B56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A78F8">
              <w:rPr>
                <w:rFonts w:ascii="Calibri" w:hAnsi="Calibri" w:cs="Calibri"/>
                <w:color w:val="000000"/>
              </w:rPr>
              <w:t>προσβάσιμα</w:t>
            </w:r>
            <w:proofErr w:type="spellEnd"/>
            <w:r w:rsidRPr="005A78F8">
              <w:rPr>
                <w:rFonts w:ascii="Calibri" w:hAnsi="Calibri" w:cs="Calibri"/>
                <w:color w:val="000000"/>
              </w:rPr>
              <w:t xml:space="preserve"> </w:t>
            </w:r>
            <w:r w:rsidR="003E1B56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από τον Ε.Ο.Π.Π.Ε.Π. μέσω του διαδικτύου.».</w:t>
            </w:r>
          </w:p>
          <w:p w14:paraId="776B5A20" w14:textId="77777777" w:rsidR="00A02E72" w:rsidRPr="005A78F8" w:rsidRDefault="00A02E72" w:rsidP="00A02E7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62001D94" w14:textId="77777777" w:rsidR="00BD6742" w:rsidRPr="00E439AA" w:rsidRDefault="00BD6742" w:rsidP="00577F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FCDA" w14:textId="77777777" w:rsidR="0093515A" w:rsidRDefault="0093515A" w:rsidP="0093515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899116B" w14:textId="77777777" w:rsidR="0093515A" w:rsidRDefault="0093515A" w:rsidP="0093515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FCAE0D4" w14:textId="77777777" w:rsidR="0093515A" w:rsidRDefault="0093515A" w:rsidP="0093515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B9FF0D8" w14:textId="77777777" w:rsidR="0093515A" w:rsidRDefault="0093515A" w:rsidP="0093515A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2722FC5" w14:textId="25201A5C" w:rsidR="0093515A" w:rsidRDefault="0093515A" w:rsidP="0093515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887AE9E" w14:textId="77777777" w:rsidR="00BD6742" w:rsidRDefault="00BD6742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31AC210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625C0B8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15F5047" w14:textId="77777777" w:rsidR="0093515A" w:rsidRDefault="0093515A" w:rsidP="0093515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BC90F16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26A6F3F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DA4A484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CEE424C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8FC7A7C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6B4FEBF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89DB470" w14:textId="77777777" w:rsidR="0093515A" w:rsidRDefault="0093515A" w:rsidP="0093515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687F329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AD49DEB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40FBEAB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F81B503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568B6E4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D3D26C9" w14:textId="77777777" w:rsidR="0093515A" w:rsidRDefault="0093515A" w:rsidP="0093515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322C420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79EAE98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B42A384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36CA2BE" w14:textId="55CE8DDB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024FA33" w14:textId="77777777" w:rsidR="00E76936" w:rsidRDefault="00E76936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7CFCAAE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99F526C" w14:textId="77777777" w:rsidR="0093515A" w:rsidRDefault="0093515A" w:rsidP="0093515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F59D429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E97EEEA" w14:textId="2A004EA1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8D5313B" w14:textId="77777777" w:rsidR="00E76936" w:rsidRDefault="00E76936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D03178B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B0E4265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D15E79E" w14:textId="77777777" w:rsidR="0093515A" w:rsidRDefault="0093515A" w:rsidP="0093515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1D1357D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1B24B31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970F408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C4FFE8B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441791B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ECFA380" w14:textId="77777777" w:rsidR="0093515A" w:rsidRDefault="0093515A" w:rsidP="0093515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0DD57AF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2536AA4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45BD0C6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1E0ABA0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55FA667" w14:textId="0ECAD424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63929AB" w14:textId="77777777" w:rsidR="00E76936" w:rsidRDefault="00E76936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A166B67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516FA4A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D8CA3DA" w14:textId="77777777" w:rsidR="0093515A" w:rsidRDefault="0093515A" w:rsidP="0093515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0D09A2C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35D1AB5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D801CAC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BAC7E11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E69852F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A76EAB8" w14:textId="77777777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F17787F" w14:textId="77777777" w:rsidR="0093515A" w:rsidRDefault="0093515A" w:rsidP="0093515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97B9C85" w14:textId="6127445F" w:rsidR="0093515A" w:rsidRDefault="0093515A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0676B" w14:textId="77777777" w:rsidR="00BD6742" w:rsidRPr="00DF1961" w:rsidRDefault="00BD6742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A331DE" w:rsidRPr="00DF1961" w14:paraId="53801506" w14:textId="77777777" w:rsidTr="005D542A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1C8B4C" w14:textId="77777777" w:rsidR="009908ED" w:rsidRDefault="009908ED" w:rsidP="000721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  <w:p w14:paraId="30B63517" w14:textId="14B45B3A" w:rsidR="00A331DE" w:rsidRDefault="00A331DE" w:rsidP="000721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Άρθρο 16</w:t>
            </w:r>
          </w:p>
          <w:p w14:paraId="2A3F0B6D" w14:textId="77777777" w:rsidR="00A331DE" w:rsidRPr="00A331DE" w:rsidRDefault="00A331DE" w:rsidP="00A331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</w:rPr>
            </w:pPr>
            <w:r w:rsidRPr="00A331DE">
              <w:rPr>
                <w:rFonts w:ascii="Calibri" w:hAnsi="Calibri" w:cs="Calibri"/>
                <w:b/>
              </w:rPr>
              <w:t>Βασικά χαρακτηριστικά του εξεταστικού</w:t>
            </w:r>
          </w:p>
          <w:p w14:paraId="6840AC95" w14:textId="4FA60D51" w:rsidR="00A331DE" w:rsidRDefault="00A331DE" w:rsidP="00A33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A331DE">
              <w:rPr>
                <w:rFonts w:ascii="Calibri" w:hAnsi="Calibri" w:cs="Calibri"/>
                <w:b/>
              </w:rPr>
              <w:t>συστήματος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C579EF4" w14:textId="77777777" w:rsidR="00DE657C" w:rsidRDefault="00DE657C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1429C0F9" w14:textId="02009B6F" w:rsidR="00A331DE" w:rsidRDefault="00DE657C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7CF1E6F" w14:textId="77777777" w:rsidR="00DE657C" w:rsidRDefault="00DE657C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20DCD911" w14:textId="7879E83B" w:rsidR="00A331DE" w:rsidRPr="00DF1961" w:rsidRDefault="00DE657C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A331DE" w:rsidRPr="00DF1961" w14:paraId="2D6E4B64" w14:textId="77777777" w:rsidTr="00A331DE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5F9398" w14:textId="77777777" w:rsidR="00A331DE" w:rsidRPr="00A331DE" w:rsidRDefault="00A331DE" w:rsidP="00A331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331DE">
              <w:rPr>
                <w:rFonts w:ascii="Calibri" w:hAnsi="Calibri" w:cs="Calibri"/>
              </w:rPr>
              <w:t>11. Το εξεταστικό σύστημα υποστηρίζει τουλάχιστον</w:t>
            </w:r>
          </w:p>
          <w:p w14:paraId="12AE11CD" w14:textId="6A3F8C77" w:rsidR="00A331DE" w:rsidRPr="00A331DE" w:rsidRDefault="00A331DE" w:rsidP="00A331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331DE">
              <w:rPr>
                <w:rFonts w:ascii="Calibri" w:hAnsi="Calibri" w:cs="Calibri"/>
              </w:rPr>
              <w:t xml:space="preserve">μια (1) από τις δύο (2) τελευταίες ελληνικές </w:t>
            </w:r>
            <w:r>
              <w:rPr>
                <w:rFonts w:ascii="Calibri" w:hAnsi="Calibri" w:cs="Calibri"/>
              </w:rPr>
              <w:t>ε</w:t>
            </w:r>
            <w:r w:rsidRPr="00A331DE">
              <w:rPr>
                <w:rFonts w:ascii="Calibri" w:hAnsi="Calibri" w:cs="Calibri"/>
              </w:rPr>
              <w:t>κδόσεις</w:t>
            </w:r>
          </w:p>
          <w:p w14:paraId="05BE50A1" w14:textId="52BCC62B" w:rsidR="00A331DE" w:rsidRDefault="00A331DE" w:rsidP="00A331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A331DE">
              <w:rPr>
                <w:rFonts w:ascii="Calibri" w:hAnsi="Calibri" w:cs="Calibri"/>
              </w:rPr>
              <w:t xml:space="preserve">λογισμικού των αντίστοιχων γνωστικών </w:t>
            </w:r>
            <w:r>
              <w:rPr>
                <w:rFonts w:ascii="Calibri" w:hAnsi="Calibri" w:cs="Calibri"/>
              </w:rPr>
              <w:t>α</w:t>
            </w:r>
            <w:r w:rsidRPr="00A331DE">
              <w:rPr>
                <w:rFonts w:ascii="Calibri" w:hAnsi="Calibri" w:cs="Calibri"/>
              </w:rPr>
              <w:t>ντικειμένων</w:t>
            </w:r>
            <w:r>
              <w:rPr>
                <w:rFonts w:ascii="Calibri" w:hAnsi="Calibri" w:cs="Calibri"/>
              </w:rPr>
              <w:t xml:space="preserve"> </w:t>
            </w:r>
            <w:r w:rsidRPr="00A331DE">
              <w:rPr>
                <w:rFonts w:ascii="Calibri" w:hAnsi="Calibri" w:cs="Calibri"/>
              </w:rPr>
              <w:t>που εξετάζονται. Ως έκδοση λογισμικού θεωρείται</w:t>
            </w:r>
            <w:r>
              <w:rPr>
                <w:rFonts w:ascii="Calibri" w:hAnsi="Calibri" w:cs="Calibri"/>
              </w:rPr>
              <w:t xml:space="preserve"> </w:t>
            </w:r>
            <w:r w:rsidRPr="00A331DE">
              <w:rPr>
                <w:rFonts w:ascii="Calibri" w:hAnsi="Calibri" w:cs="Calibri"/>
              </w:rPr>
              <w:t xml:space="preserve">αυτή που ανακοινώνει ο κατασκευαστής </w:t>
            </w:r>
            <w:r>
              <w:rPr>
                <w:rFonts w:ascii="Calibri" w:hAnsi="Calibri" w:cs="Calibri"/>
              </w:rPr>
              <w:t xml:space="preserve"> </w:t>
            </w:r>
            <w:r w:rsidRPr="00A331DE">
              <w:rPr>
                <w:rFonts w:ascii="Calibri" w:hAnsi="Calibri" w:cs="Calibri"/>
              </w:rPr>
              <w:t>λογισμικού</w:t>
            </w:r>
            <w:r>
              <w:rPr>
                <w:rFonts w:ascii="Calibri" w:hAnsi="Calibri" w:cs="Calibri"/>
              </w:rPr>
              <w:t xml:space="preserve"> </w:t>
            </w:r>
            <w:r w:rsidRPr="00A331DE">
              <w:rPr>
                <w:rFonts w:ascii="Calibri" w:hAnsi="Calibri" w:cs="Calibri"/>
              </w:rPr>
              <w:t>σε συγκεκριμένη ημερομηνία διάθεσης και την υποστηρίζει.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693D14" w14:textId="77777777" w:rsidR="00A331DE" w:rsidRDefault="00A331DE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AD515ED" w14:textId="77777777" w:rsidR="00EE40CB" w:rsidRDefault="00EE40CB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A6420A4" w14:textId="77777777" w:rsidR="00EE40CB" w:rsidRDefault="00EE40CB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E44DC0A" w14:textId="77777777" w:rsidR="00EE40CB" w:rsidRDefault="00EE40CB" w:rsidP="00EE40C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127DA12" w14:textId="0BB719C4" w:rsidR="00EE40CB" w:rsidRDefault="00EE40CB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E5DD7A" w14:textId="77777777" w:rsidR="00A331DE" w:rsidRPr="00DF1961" w:rsidRDefault="00A331DE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072191" w:rsidRPr="00DF1961" w14:paraId="733D9314" w14:textId="77777777" w:rsidTr="00535E61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EC124" w14:textId="41676AD7" w:rsidR="009908ED" w:rsidRDefault="00E26F29" w:rsidP="00E26F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5A78F8">
              <w:rPr>
                <w:rFonts w:ascii="Calibri" w:hAnsi="Calibri" w:cs="Calibri"/>
                <w:color w:val="000000"/>
              </w:rPr>
              <w:t xml:space="preserve">«12. Το εξεταστικό σύστημα που προβλέπεται </w:t>
            </w:r>
            <w:r>
              <w:rPr>
                <w:rFonts w:ascii="Calibri" w:hAnsi="Calibri" w:cs="Calibri"/>
                <w:color w:val="000000"/>
              </w:rPr>
              <w:t xml:space="preserve">στις </w:t>
            </w:r>
            <w:r w:rsidRPr="005A78F8">
              <w:rPr>
                <w:rFonts w:ascii="Calibri" w:hAnsi="Calibri" w:cs="Calibri"/>
                <w:color w:val="000000"/>
              </w:rPr>
              <w:t>διατάξεις του παρόντος άρθρου εφαρμόζεται τόσο στη</w:t>
            </w:r>
            <w:r w:rsidR="00D81DCC">
              <w:rPr>
                <w:rFonts w:ascii="Calibri" w:hAnsi="Calibri" w:cs="Calibri"/>
                <w:color w:val="000000"/>
              </w:rPr>
              <w:t xml:space="preserve"> </w:t>
            </w:r>
            <w:r w:rsidRPr="005A78F8">
              <w:rPr>
                <w:rFonts w:ascii="Calibri" w:hAnsi="Calibri" w:cs="Calibri"/>
                <w:color w:val="000000"/>
              </w:rPr>
              <w:t>δια ζώσης όσο και στην εξ αποστάσεως εξεταστική διαδικασία».</w:t>
            </w:r>
          </w:p>
          <w:p w14:paraId="4CF7FA87" w14:textId="77777777" w:rsidR="009908ED" w:rsidRDefault="009908ED" w:rsidP="000721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  <w:p w14:paraId="69058B89" w14:textId="77777777" w:rsidR="009908ED" w:rsidRDefault="009908ED" w:rsidP="000721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  <w:p w14:paraId="317A7A9B" w14:textId="77777777" w:rsidR="009908ED" w:rsidRDefault="009908ED" w:rsidP="000721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  <w:p w14:paraId="7C928007" w14:textId="14C700E8" w:rsidR="00072191" w:rsidRDefault="006105CA" w:rsidP="000721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Άρθρο 17</w:t>
            </w:r>
          </w:p>
          <w:p w14:paraId="7D7A907C" w14:textId="44EC2CDA" w:rsidR="006105CA" w:rsidRPr="002D6CC7" w:rsidRDefault="006105CA" w:rsidP="000721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lastRenderedPageBreak/>
              <w:t>Συμμετέχοντες στη διενέργεια εξετάσεων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5184E" w14:textId="77777777" w:rsidR="00EE40CB" w:rsidRDefault="00EE40CB" w:rsidP="00EE40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  <w:p w14:paraId="3DCB2633" w14:textId="77777777" w:rsidR="0007219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58554E9" w14:textId="77777777" w:rsidR="007F0098" w:rsidRDefault="007F0098" w:rsidP="007F009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205ECD1" w14:textId="77456F48" w:rsidR="007F0098" w:rsidRDefault="007F0098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AECDD" w14:textId="77777777" w:rsidR="00072191" w:rsidRPr="00DF1961" w:rsidRDefault="00072191" w:rsidP="0007219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2648E8" w:rsidRPr="00DF1961" w14:paraId="363F8DDD" w14:textId="77777777" w:rsidTr="006105CA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BE8158" w14:textId="7BAB6611" w:rsidR="002648E8" w:rsidRPr="002D6CC7" w:rsidRDefault="002648E8" w:rsidP="00264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330696">
              <w:rPr>
                <w:rFonts w:ascii="Calibri" w:hAnsi="Calibri" w:cs="Calibri"/>
                <w:color w:val="000000"/>
              </w:rPr>
              <w:t xml:space="preserve">Κάθε φορά που πραγματοποιούνται εξετάσεις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330696">
              <w:rPr>
                <w:rFonts w:ascii="Calibri" w:hAnsi="Calibri" w:cs="Calibri"/>
                <w:color w:val="000000"/>
              </w:rPr>
              <w:t xml:space="preserve">πιστοποίησης ο Φορέας </w:t>
            </w:r>
            <w:r w:rsidR="00206F9E">
              <w:rPr>
                <w:rFonts w:ascii="Calibri" w:hAnsi="Calibri" w:cs="Calibri"/>
                <w:color w:val="000000"/>
              </w:rPr>
              <w:t xml:space="preserve">έχει </w:t>
            </w:r>
            <w:r w:rsidRPr="00330696">
              <w:rPr>
                <w:rFonts w:ascii="Calibri" w:hAnsi="Calibri" w:cs="Calibri"/>
                <w:color w:val="000000"/>
              </w:rPr>
              <w:t>ορίσει δύο (2) Επιτηρητές, οι οποίοι και παρίστανται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330696">
              <w:rPr>
                <w:rFonts w:ascii="Calibri" w:hAnsi="Calibri" w:cs="Calibri"/>
                <w:color w:val="000000"/>
              </w:rPr>
              <w:t xml:space="preserve">καθ’ όλη τη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330696">
              <w:rPr>
                <w:rFonts w:ascii="Calibri" w:hAnsi="Calibri" w:cs="Calibri"/>
                <w:color w:val="000000"/>
              </w:rPr>
              <w:t xml:space="preserve">διάρκεια της εξέτασης, σε κάθε αίθουσα εξέτασης, από τους οποίους ο ένας είναι ενταγμένος στο Μητρώο </w:t>
            </w:r>
            <w:proofErr w:type="spellStart"/>
            <w:r w:rsidRPr="00330696">
              <w:rPr>
                <w:rFonts w:ascii="Calibri" w:hAnsi="Calibri" w:cs="Calibri"/>
                <w:color w:val="000000"/>
              </w:rPr>
              <w:t>Αξιολογητών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 </w:t>
            </w:r>
            <w:r w:rsidRPr="00330696">
              <w:rPr>
                <w:rFonts w:ascii="Calibri" w:hAnsi="Calibri" w:cs="Calibri"/>
                <w:color w:val="000000"/>
              </w:rPr>
              <w:t xml:space="preserve">Επιτηρητών Ελεγκτών Επιθεωρητών Εμπειρογνωμόνων του Ε.Ο.Π.Π.Ε.Π., σύμφωνα με </w:t>
            </w:r>
            <w:r w:rsidRPr="00330696">
              <w:rPr>
                <w:rFonts w:ascii="Calibri" w:hAnsi="Calibri" w:cs="Calibri"/>
                <w:color w:val="000000" w:themeColor="text1"/>
              </w:rPr>
              <w:t xml:space="preserve">την περ. στ’ της παρ. 1 του άρθρου 21 </w:t>
            </w:r>
            <w:r w:rsidRPr="00330696">
              <w:rPr>
                <w:rFonts w:ascii="Calibri" w:hAnsi="Calibri" w:cs="Calibri"/>
                <w:color w:val="000000"/>
              </w:rPr>
              <w:t>του ν. 4115/2013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330696">
              <w:rPr>
                <w:rFonts w:ascii="Calibri" w:hAnsi="Calibri" w:cs="Calibri"/>
                <w:color w:val="000000"/>
              </w:rPr>
              <w:t>(Α’ 24), και ο άλλος ορίζεται από τον Φορέα, σύμφωνα με τα προβλεπόμενα στο άρθρο 21 της παρούσας.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BD50FB" w14:textId="77777777" w:rsidR="002648E8" w:rsidRDefault="002648E8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775DAB3" w14:textId="77777777" w:rsidR="005D314B" w:rsidRDefault="005D314B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6A12B70" w14:textId="77777777" w:rsidR="005D314B" w:rsidRDefault="005D314B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0CD6EA0" w14:textId="77777777" w:rsidR="005D314B" w:rsidRDefault="005D314B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419F307" w14:textId="77777777" w:rsidR="005D314B" w:rsidRDefault="005D314B" w:rsidP="005D314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174FA5D" w14:textId="000C3EAF" w:rsidR="005D314B" w:rsidRDefault="005D314B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B5A31E" w14:textId="77777777" w:rsidR="002648E8" w:rsidRPr="00DF1961" w:rsidRDefault="002648E8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2648E8" w:rsidRPr="00DF1961" w14:paraId="1DD8E4F3" w14:textId="77777777" w:rsidTr="006105CA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1E2287" w14:textId="745E88B4" w:rsidR="002648E8" w:rsidRPr="002D6CC7" w:rsidRDefault="002648E8" w:rsidP="00264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DF7A35">
              <w:rPr>
                <w:rFonts w:ascii="Calibri" w:hAnsi="Calibri" w:cs="Calibri"/>
              </w:rPr>
              <w:t>Στην περίπτωση που οι συμμετέχοντες στην εξεταστική διαδικασία, είτε πρόκειται διά ζώσης είτε για εξ αποστάσεως εξέταση, δεν ξεπερνούν τα</w:t>
            </w:r>
            <w:r>
              <w:rPr>
                <w:rFonts w:ascii="Calibri" w:hAnsi="Calibri" w:cs="Calibri"/>
              </w:rPr>
              <w:t xml:space="preserve"> </w:t>
            </w:r>
            <w:r w:rsidRPr="00DF7A35">
              <w:rPr>
                <w:rFonts w:ascii="Calibri" w:hAnsi="Calibri" w:cs="Calibri"/>
              </w:rPr>
              <w:t xml:space="preserve">έξι (6) άτομα, δύναται να ορίζεται ένας Επιτηρητής είτε του Φορέα, είτε του Ε.Ο.Π.Π.Ε.Π., σύμφωνα με τις προβλέψεις του πρώτου εδαφίου </w:t>
            </w:r>
            <w:r>
              <w:rPr>
                <w:rFonts w:ascii="Calibri" w:hAnsi="Calibri" w:cs="Calibri"/>
              </w:rPr>
              <w:t xml:space="preserve">της </w:t>
            </w:r>
            <w:r w:rsidRPr="00DF7A35">
              <w:rPr>
                <w:rFonts w:ascii="Calibri" w:hAnsi="Calibri" w:cs="Calibri"/>
              </w:rPr>
              <w:t>προηγούμενης παραγράφου.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BE373C" w14:textId="77777777" w:rsidR="002648E8" w:rsidRDefault="002648E8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ADE3E47" w14:textId="77777777" w:rsidR="008A3FEE" w:rsidRDefault="008A3FEE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B0830E4" w14:textId="77777777" w:rsidR="008A3FEE" w:rsidRDefault="008A3FEE" w:rsidP="008A3FE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41F55C9" w14:textId="7D59D8C7" w:rsidR="008A3FEE" w:rsidRDefault="008A3FEE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2AB119" w14:textId="77777777" w:rsidR="002648E8" w:rsidRPr="00DF1961" w:rsidRDefault="002648E8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2648E8" w:rsidRPr="00DF1961" w14:paraId="59EC35A2" w14:textId="77777777" w:rsidTr="005D542A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98F43E3" w14:textId="502D112B" w:rsidR="002648E8" w:rsidRDefault="002648E8" w:rsidP="00264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 xml:space="preserve">Επιτηρητές </w:t>
            </w:r>
          </w:p>
          <w:p w14:paraId="5723B0FC" w14:textId="382C439E" w:rsidR="002648E8" w:rsidRDefault="002648E8" w:rsidP="00264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>[άρθρο 21]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98FDFF2" w14:textId="77777777" w:rsidR="002648E8" w:rsidRDefault="002648E8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F8F1836" w14:textId="77777777" w:rsidR="00A3424B" w:rsidRPr="000A16F4" w:rsidRDefault="00A3424B" w:rsidP="00A342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  <w:p w14:paraId="0F49AAD6" w14:textId="1E93722D" w:rsidR="00A3424B" w:rsidRDefault="00A3424B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033A138" w14:textId="77777777" w:rsidR="002648E8" w:rsidRDefault="002648E8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82B8DD0" w14:textId="17BCB1D2" w:rsidR="00A3424B" w:rsidRPr="00DF1961" w:rsidRDefault="00A3424B" w:rsidP="002648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587C02" w:rsidRPr="00DF1961" w14:paraId="52D667C8" w14:textId="77777777" w:rsidTr="009C5B9D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F859E" w14:textId="3B6F9529" w:rsidR="00587C02" w:rsidRPr="00827816" w:rsidRDefault="004457DA" w:rsidP="00587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4.</w:t>
            </w:r>
            <w:r w:rsidR="00587C02" w:rsidRPr="00827816">
              <w:rPr>
                <w:rFonts w:ascii="Calibri" w:hAnsi="Calibri" w:cs="Calibri"/>
                <w:b/>
              </w:rPr>
              <w:t>Οι Επιτηρητές πριν την έναρξη των εξετάσεων, στη</w:t>
            </w:r>
          </w:p>
          <w:p w14:paraId="6A05BB50" w14:textId="2B5AD22C" w:rsidR="00587C02" w:rsidRPr="00827816" w:rsidRDefault="00587C02" w:rsidP="00587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</w:rPr>
            </w:pPr>
            <w:r w:rsidRPr="00827816">
              <w:rPr>
                <w:rFonts w:ascii="Calibri" w:hAnsi="Calibri" w:cs="Calibri"/>
                <w:b/>
              </w:rPr>
              <w:t>δια ζώσης εξεταστική διαδικασία:</w:t>
            </w:r>
          </w:p>
          <w:p w14:paraId="563DBB39" w14:textId="77777777" w:rsidR="00827816" w:rsidRPr="00587C02" w:rsidRDefault="00827816" w:rsidP="00587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16702E9A" w14:textId="6721D479" w:rsidR="00587C02" w:rsidRDefault="00587C02" w:rsidP="00587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α. </w:t>
            </w:r>
            <w:r w:rsidR="0027776A">
              <w:rPr>
                <w:rFonts w:ascii="Calibri" w:hAnsi="Calibri" w:cs="Calibri"/>
              </w:rPr>
              <w:t>Έχουν επ</w:t>
            </w:r>
            <w:r w:rsidRPr="00587C02">
              <w:rPr>
                <w:rFonts w:ascii="Calibri" w:hAnsi="Calibri" w:cs="Calibri"/>
              </w:rPr>
              <w:t>ιβεβαιώ</w:t>
            </w:r>
            <w:r w:rsidR="0027776A">
              <w:rPr>
                <w:rFonts w:ascii="Calibri" w:hAnsi="Calibri" w:cs="Calibri"/>
              </w:rPr>
              <w:t>σει</w:t>
            </w:r>
            <w:r w:rsidRPr="00587C02">
              <w:rPr>
                <w:rFonts w:ascii="Calibri" w:hAnsi="Calibri" w:cs="Calibri"/>
              </w:rPr>
              <w:t xml:space="preserve"> τις προδιαγραφές της αίθουσας</w:t>
            </w:r>
            <w:r w:rsidR="0027776A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στην οποία διενεργούνται οι εξετάσεις, σύμφωνα με τα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οριζόμενα στο άρθρο 20 της παρούσας,</w:t>
            </w:r>
          </w:p>
          <w:p w14:paraId="6F317D6A" w14:textId="77777777" w:rsidR="00827816" w:rsidRPr="00587C02" w:rsidRDefault="00827816" w:rsidP="00587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0A1D797C" w14:textId="063E829E" w:rsidR="00587C02" w:rsidRDefault="00587C02" w:rsidP="00587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β.</w:t>
            </w:r>
            <w:r w:rsidR="0027776A">
              <w:rPr>
                <w:rFonts w:ascii="Calibri" w:hAnsi="Calibri" w:cs="Calibri"/>
              </w:rPr>
              <w:t xml:space="preserve"> Έχουν</w:t>
            </w:r>
            <w:r w:rsidRPr="00587C02">
              <w:rPr>
                <w:rFonts w:ascii="Calibri" w:hAnsi="Calibri" w:cs="Calibri"/>
              </w:rPr>
              <w:t xml:space="preserve"> επιβεβαιώ</w:t>
            </w:r>
            <w:r w:rsidR="0027776A">
              <w:rPr>
                <w:rFonts w:ascii="Calibri" w:hAnsi="Calibri" w:cs="Calibri"/>
              </w:rPr>
              <w:t>σει</w:t>
            </w:r>
            <w:r w:rsidRPr="00587C02">
              <w:rPr>
                <w:rFonts w:ascii="Calibri" w:hAnsi="Calibri" w:cs="Calibri"/>
              </w:rPr>
              <w:t xml:space="preserve"> την ταυτοπροσωπία των εξεταζόμενων που γίνεται</w:t>
            </w:r>
            <w:r w:rsidR="0027776A">
              <w:rPr>
                <w:rFonts w:ascii="Calibri" w:hAnsi="Calibri" w:cs="Calibri"/>
              </w:rPr>
              <w:t>:</w:t>
            </w:r>
          </w:p>
          <w:p w14:paraId="5625D002" w14:textId="77777777" w:rsidR="00827816" w:rsidRPr="00587C02" w:rsidRDefault="00827816" w:rsidP="00587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27CA4AC9" w14:textId="77B1FBC4" w:rsidR="00587C02" w:rsidRPr="00587C02" w:rsidRDefault="00587C02" w:rsidP="00587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β.1. για</w:t>
            </w:r>
            <w:r w:rsidR="00A65EE6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 xml:space="preserve"> Έλληνες πολίτες από το Δελτίο Αστυνομικής</w:t>
            </w:r>
          </w:p>
          <w:p w14:paraId="26B3FFBC" w14:textId="03A9B419" w:rsidR="00587C02" w:rsidRDefault="00587C02" w:rsidP="00587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Ταυτότητας ή τη σχετική προσωρινή βεβαίωση της αρμόδιας αρχής ή το Διαβατήριο,</w:t>
            </w:r>
          </w:p>
          <w:p w14:paraId="206ECE9E" w14:textId="77777777" w:rsidR="00827816" w:rsidRPr="00587C02" w:rsidRDefault="00827816" w:rsidP="00587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6266931B" w14:textId="02147755" w:rsidR="00587C02" w:rsidRPr="00587C02" w:rsidRDefault="00587C02" w:rsidP="00587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β.2. για αλλοδαπούς, στην περίπτωση πολιτών </w:t>
            </w:r>
            <w:r w:rsidR="00A65EE6">
              <w:rPr>
                <w:rFonts w:ascii="Calibri" w:hAnsi="Calibri" w:cs="Calibri"/>
              </w:rPr>
              <w:t xml:space="preserve"> </w:t>
            </w:r>
            <w:proofErr w:type="spellStart"/>
            <w:r w:rsidRPr="00587C02">
              <w:rPr>
                <w:rFonts w:ascii="Calibri" w:hAnsi="Calibri" w:cs="Calibri"/>
              </w:rPr>
              <w:t>Κρά</w:t>
            </w:r>
            <w:proofErr w:type="spellEnd"/>
            <w:r w:rsidRPr="00587C02">
              <w:rPr>
                <w:rFonts w:ascii="Calibri" w:hAnsi="Calibri" w:cs="Calibri"/>
              </w:rPr>
              <w:t>-</w:t>
            </w:r>
          </w:p>
          <w:p w14:paraId="14265B69" w14:textId="77777777" w:rsidR="00587C02" w:rsidRPr="00587C02" w:rsidRDefault="00587C02" w:rsidP="00587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τους-Μέλους της Ευρωπαϊκής Ένωσης, από το Δελτίο</w:t>
            </w:r>
          </w:p>
          <w:p w14:paraId="69FFDEFE" w14:textId="57CBBDBD" w:rsidR="00587C02" w:rsidRPr="00587C02" w:rsidRDefault="00587C02" w:rsidP="00587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Αστυνομικής Ταυτότητας ή το Διαβατήριο, ενώ, στις άλλες περιπτώσεις, από το Διαβατήριο ή άλλο έγγραφο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,βάσει του οποίου επιτρέπεται η είσοδός τους στη χώρα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ή τα έγγραφα που έχουν εκδώσει οι αρμόδιες ελληνικές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 xml:space="preserve">αρχές για νόμιμη παραμονή στη χώρα. Σε </w:t>
            </w:r>
            <w:r w:rsidR="00827816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περίπτωση,</w:t>
            </w:r>
            <w:r w:rsidR="00827816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 xml:space="preserve">που δεν είναι δυνατή η επιβεβαίωση των στοιχείων </w:t>
            </w:r>
            <w:r>
              <w:rPr>
                <w:rFonts w:ascii="Calibri" w:hAnsi="Calibri" w:cs="Calibri"/>
              </w:rPr>
              <w:t xml:space="preserve">της </w:t>
            </w:r>
            <w:r w:rsidRPr="00587C02">
              <w:rPr>
                <w:rFonts w:ascii="Calibri" w:hAnsi="Calibri" w:cs="Calibri"/>
              </w:rPr>
              <w:t>ταυτοπροσωπίας του εξεταζόμενου, όπως καταγράφονται στην «Κατάσταση των υποψηφίων» του Εξεταστικού</w:t>
            </w:r>
          </w:p>
          <w:p w14:paraId="522DCB22" w14:textId="2725A6A4" w:rsidR="00587C02" w:rsidRDefault="00587C02" w:rsidP="00587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Κέντρου, ο Επιτηρητής δεν επιτρέπει στον εξεταζόμενο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να λάβει μέρος στις εξετάσεις,</w:t>
            </w:r>
          </w:p>
          <w:p w14:paraId="6A76A0BE" w14:textId="64017795" w:rsidR="0027776A" w:rsidRDefault="0027776A" w:rsidP="00587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275571D0" w14:textId="77777777" w:rsidR="0027776A" w:rsidRPr="00587C02" w:rsidRDefault="0027776A" w:rsidP="00587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71E5CDCB" w14:textId="1B5DACFE" w:rsidR="00587C02" w:rsidRDefault="00587C02" w:rsidP="008921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γ. </w:t>
            </w:r>
            <w:r w:rsidR="0027776A">
              <w:rPr>
                <w:rFonts w:ascii="Calibri" w:hAnsi="Calibri" w:cs="Calibri"/>
              </w:rPr>
              <w:t xml:space="preserve">Έχουν </w:t>
            </w:r>
            <w:r w:rsidRPr="00587C02">
              <w:rPr>
                <w:rFonts w:ascii="Calibri" w:hAnsi="Calibri" w:cs="Calibri"/>
              </w:rPr>
              <w:t>ελέγ</w:t>
            </w:r>
            <w:r w:rsidR="0027776A">
              <w:rPr>
                <w:rFonts w:ascii="Calibri" w:hAnsi="Calibri" w:cs="Calibri"/>
              </w:rPr>
              <w:t xml:space="preserve">ξει </w:t>
            </w:r>
            <w:r w:rsidRPr="00587C02">
              <w:rPr>
                <w:rFonts w:ascii="Calibri" w:hAnsi="Calibri" w:cs="Calibri"/>
              </w:rPr>
              <w:t xml:space="preserve"> την ύπαρξη τυχόν βοηθημάτων και τη</w:t>
            </w:r>
            <w:r w:rsidR="0027776A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λειτουργία κινητών τηλεφώνων ή άλλων ψηφιακών μέσων από όλους τους εξεταζόμενους, την οποία και δεν</w:t>
            </w:r>
            <w:r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επιτρέπουν.</w:t>
            </w:r>
          </w:p>
          <w:p w14:paraId="4B64965F" w14:textId="77777777" w:rsidR="00412F28" w:rsidRPr="00587C02" w:rsidRDefault="00412F28" w:rsidP="008921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1814E34E" w14:textId="7CD088F5" w:rsidR="00587C02" w:rsidRDefault="00587C02" w:rsidP="00587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5. Οι Επιτηρητές κατά τη διάρκεια των εξετάσεων:</w:t>
            </w:r>
          </w:p>
          <w:p w14:paraId="67231996" w14:textId="77777777" w:rsidR="00892145" w:rsidRPr="00587C02" w:rsidRDefault="00892145" w:rsidP="00587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585D2D53" w14:textId="2B10D8EA" w:rsidR="00412F28" w:rsidRDefault="00587C02" w:rsidP="008921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α. Επιβλέπουν τη διαδικασία, αποτρέπουν την επικοινωνία και τη συνεργασία μεταξύ των </w:t>
            </w:r>
            <w:r w:rsidR="00892145" w:rsidRPr="00587C02">
              <w:rPr>
                <w:rFonts w:ascii="Calibri" w:hAnsi="Calibri" w:cs="Calibri"/>
              </w:rPr>
              <w:t>εξεταζόμενων</w:t>
            </w:r>
            <w:r w:rsidRPr="00587C02">
              <w:rPr>
                <w:rFonts w:ascii="Calibri" w:hAnsi="Calibri" w:cs="Calibri"/>
              </w:rPr>
              <w:t>,</w:t>
            </w:r>
            <w:r w:rsidR="00412F28">
              <w:rPr>
                <w:rFonts w:ascii="Calibri" w:hAnsi="Calibri" w:cs="Calibri"/>
              </w:rPr>
              <w:t xml:space="preserve"> </w:t>
            </w:r>
          </w:p>
          <w:p w14:paraId="71748922" w14:textId="77777777" w:rsidR="00412F28" w:rsidRDefault="00412F28" w:rsidP="00587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1ED77566" w14:textId="1BFB48DB" w:rsidR="00587C02" w:rsidRDefault="00587C02" w:rsidP="008921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β. </w:t>
            </w:r>
            <w:r w:rsidR="00FA1DDF">
              <w:rPr>
                <w:rFonts w:ascii="Calibri" w:hAnsi="Calibri" w:cs="Calibri"/>
              </w:rPr>
              <w:t>π</w:t>
            </w:r>
            <w:r w:rsidRPr="00587C02">
              <w:rPr>
                <w:rFonts w:ascii="Calibri" w:hAnsi="Calibri" w:cs="Calibri"/>
              </w:rPr>
              <w:t xml:space="preserve">ροβαίνουν στη διακοπή των εξετάσεων, εάν </w:t>
            </w:r>
            <w:r w:rsidR="00531092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και</w:t>
            </w:r>
            <w:r w:rsidR="00531092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 xml:space="preserve">εφόσον </w:t>
            </w:r>
            <w:r w:rsidR="00531092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συντρέχουν λόγοι, που εμποδίζουν την ομαλή</w:t>
            </w:r>
            <w:r w:rsidR="00531092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διεξαγωγή τους,</w:t>
            </w:r>
          </w:p>
          <w:p w14:paraId="7498E5F3" w14:textId="77777777" w:rsidR="00412F28" w:rsidRPr="00587C02" w:rsidRDefault="00412F28" w:rsidP="00587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4ABF937D" w14:textId="7435BC7E" w:rsidR="00587C02" w:rsidRPr="00587C02" w:rsidRDefault="00587C02" w:rsidP="008921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γ. </w:t>
            </w:r>
            <w:r w:rsidR="00FA1DDF">
              <w:rPr>
                <w:rFonts w:ascii="Calibri" w:hAnsi="Calibri" w:cs="Calibri"/>
              </w:rPr>
              <w:t>π</w:t>
            </w:r>
            <w:r w:rsidRPr="00587C02">
              <w:rPr>
                <w:rFonts w:ascii="Calibri" w:hAnsi="Calibri" w:cs="Calibri"/>
              </w:rPr>
              <w:t>ροβαίνουν στην απομάκρυνση από την εξέταση</w:t>
            </w:r>
          </w:p>
          <w:p w14:paraId="71C63017" w14:textId="7CF233CE" w:rsidR="00587C02" w:rsidRDefault="00587C02" w:rsidP="008921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ενός ή περισσοτέρων </w:t>
            </w:r>
            <w:r w:rsidR="00892145" w:rsidRPr="00587C02">
              <w:rPr>
                <w:rFonts w:ascii="Calibri" w:hAnsi="Calibri" w:cs="Calibri"/>
              </w:rPr>
              <w:t>εξεταζόμενων</w:t>
            </w:r>
            <w:r w:rsidRPr="00587C02">
              <w:rPr>
                <w:rFonts w:ascii="Calibri" w:hAnsi="Calibri" w:cs="Calibri"/>
              </w:rPr>
              <w:t>, στην περίπτωση</w:t>
            </w:r>
            <w:r w:rsidR="00412F28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που συντρέχουν λόγοι μη συμμόρφωσης στα οριζόμενα</w:t>
            </w:r>
            <w:r w:rsidR="00412F28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στην παρούσα απόφαση και στο Εγχειρίδιο Ποιότητας</w:t>
            </w:r>
            <w:r w:rsidR="00412F28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του Φορέα,</w:t>
            </w:r>
          </w:p>
          <w:p w14:paraId="1AF123BD" w14:textId="77777777" w:rsidR="00412F28" w:rsidRPr="00587C02" w:rsidRDefault="00412F28" w:rsidP="00587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6157ACE4" w14:textId="307E5E3B" w:rsidR="00587C02" w:rsidRPr="00587C02" w:rsidRDefault="00587C02" w:rsidP="00073F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δ. καλούν τον Υπεύθυνο Τεχνικό Υποστήριξης του Εξεταστικού Κέντρου σε περιπτώσεις τεχνικού προβλήματος ή δυσλειτουργίας του εξεταστικού συστήματος, για</w:t>
            </w:r>
            <w:r w:rsidR="00412F28">
              <w:rPr>
                <w:rFonts w:ascii="Calibri" w:hAnsi="Calibri" w:cs="Calibri"/>
              </w:rPr>
              <w:t xml:space="preserve">  </w:t>
            </w:r>
            <w:r w:rsidRPr="00587C02">
              <w:rPr>
                <w:rFonts w:ascii="Calibri" w:hAnsi="Calibri" w:cs="Calibri"/>
              </w:rPr>
              <w:t>να επιληφθεί του προβλήματος,</w:t>
            </w:r>
          </w:p>
          <w:p w14:paraId="35130CD2" w14:textId="4C8D3698" w:rsidR="00412F28" w:rsidRDefault="00587C02" w:rsidP="00073F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ε. απαγορεύουν στους εξεταζόμενους την ενεργοποίηση του διαδικτύου και τη χρήση κινητού τηλεφώνου,</w:t>
            </w:r>
          </w:p>
          <w:p w14:paraId="607432C5" w14:textId="77777777" w:rsidR="00FA1DDF" w:rsidRDefault="00FA1DDF" w:rsidP="00073F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612824BD" w14:textId="00F5172A" w:rsidR="00587C02" w:rsidRPr="00587C02" w:rsidRDefault="00587C02" w:rsidP="00587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 w:rsidRPr="00587C02">
              <w:rPr>
                <w:rFonts w:ascii="Calibri" w:hAnsi="Calibri" w:cs="Calibri"/>
              </w:rPr>
              <w:t>στ</w:t>
            </w:r>
            <w:proofErr w:type="spellEnd"/>
            <w:r w:rsidRPr="00587C02">
              <w:rPr>
                <w:rFonts w:ascii="Calibri" w:hAnsi="Calibri" w:cs="Calibri"/>
              </w:rPr>
              <w:t xml:space="preserve">. μεριμνούν για την ασφαλή εκκένωση του </w:t>
            </w:r>
            <w:r w:rsidR="00412F28">
              <w:rPr>
                <w:rFonts w:ascii="Calibri" w:hAnsi="Calibri" w:cs="Calibri"/>
              </w:rPr>
              <w:t xml:space="preserve"> </w:t>
            </w:r>
            <w:proofErr w:type="spellStart"/>
            <w:r w:rsidRPr="00587C02">
              <w:rPr>
                <w:rFonts w:ascii="Calibri" w:hAnsi="Calibri" w:cs="Calibri"/>
              </w:rPr>
              <w:t>Εξετα</w:t>
            </w:r>
            <w:proofErr w:type="spellEnd"/>
            <w:r w:rsidRPr="00587C02">
              <w:rPr>
                <w:rFonts w:ascii="Calibri" w:hAnsi="Calibri" w:cs="Calibri"/>
              </w:rPr>
              <w:t>-</w:t>
            </w:r>
          </w:p>
          <w:p w14:paraId="5F0B2545" w14:textId="27C30DCC" w:rsidR="00587C02" w:rsidRDefault="00587C02" w:rsidP="00587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 w:rsidRPr="00587C02">
              <w:rPr>
                <w:rFonts w:ascii="Calibri" w:hAnsi="Calibri" w:cs="Calibri"/>
              </w:rPr>
              <w:t>στικού</w:t>
            </w:r>
            <w:proofErr w:type="spellEnd"/>
            <w:r w:rsidRPr="00587C02">
              <w:rPr>
                <w:rFonts w:ascii="Calibri" w:hAnsi="Calibri" w:cs="Calibri"/>
              </w:rPr>
              <w:t xml:space="preserve"> </w:t>
            </w:r>
            <w:r w:rsidR="00412F28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Κέντρου σε περίπτωση ανάγκης, σύμφωνα με</w:t>
            </w:r>
            <w:r w:rsidR="00412F28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τις οδηγίες του Φορέα.</w:t>
            </w:r>
          </w:p>
          <w:p w14:paraId="444D92C3" w14:textId="77777777" w:rsidR="00412F28" w:rsidRPr="00587C02" w:rsidRDefault="00412F28" w:rsidP="00587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49A1BAA2" w14:textId="4C9FDB89" w:rsidR="00587C02" w:rsidRDefault="00587C02" w:rsidP="00587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6. </w:t>
            </w:r>
            <w:r w:rsidR="00BE5705">
              <w:rPr>
                <w:rFonts w:ascii="Calibri" w:hAnsi="Calibri" w:cs="Calibri"/>
              </w:rPr>
              <w:t>Επίσης ο</w:t>
            </w:r>
            <w:r w:rsidRPr="00587C02">
              <w:rPr>
                <w:rFonts w:ascii="Calibri" w:hAnsi="Calibri" w:cs="Calibri"/>
              </w:rPr>
              <w:t>ι Επιτηρητές:</w:t>
            </w:r>
          </w:p>
          <w:p w14:paraId="2046DACA" w14:textId="77777777" w:rsidR="00412F28" w:rsidRPr="00587C02" w:rsidRDefault="00412F28" w:rsidP="00587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5C81A846" w14:textId="1062CFA8" w:rsidR="00587C02" w:rsidRPr="00587C02" w:rsidRDefault="00587C02" w:rsidP="00073F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α. </w:t>
            </w:r>
            <w:r w:rsidR="00BE5705">
              <w:rPr>
                <w:rFonts w:ascii="Calibri" w:hAnsi="Calibri" w:cs="Calibri"/>
              </w:rPr>
              <w:t>Έχουν</w:t>
            </w:r>
            <w:r w:rsidRPr="00587C02">
              <w:rPr>
                <w:rFonts w:ascii="Calibri" w:hAnsi="Calibri" w:cs="Calibri"/>
              </w:rPr>
              <w:t xml:space="preserve"> προσέ</w:t>
            </w:r>
            <w:r w:rsidR="00BE5705">
              <w:rPr>
                <w:rFonts w:ascii="Calibri" w:hAnsi="Calibri" w:cs="Calibri"/>
              </w:rPr>
              <w:t xml:space="preserve">λθει </w:t>
            </w:r>
            <w:r w:rsidRPr="00587C02">
              <w:rPr>
                <w:rFonts w:ascii="Calibri" w:hAnsi="Calibri" w:cs="Calibri"/>
              </w:rPr>
              <w:t xml:space="preserve"> στο Εξεταστικό Κέντρο τριάντα</w:t>
            </w:r>
          </w:p>
          <w:p w14:paraId="1F6A080C" w14:textId="0A855FA1" w:rsidR="00587C02" w:rsidRPr="00587C02" w:rsidRDefault="00587C02" w:rsidP="00073F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>(30) λεπτά πριν από την προγραμματισμένη ώρα έναρξης της εξέτασης,</w:t>
            </w:r>
          </w:p>
          <w:p w14:paraId="3359D2B0" w14:textId="5B9DD076" w:rsidR="00412F28" w:rsidRDefault="00587C02" w:rsidP="00073F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β. </w:t>
            </w:r>
            <w:r w:rsidR="00BE5705">
              <w:rPr>
                <w:rFonts w:ascii="Calibri" w:hAnsi="Calibri" w:cs="Calibri"/>
              </w:rPr>
              <w:t>Φ</w:t>
            </w:r>
            <w:r w:rsidRPr="00587C02">
              <w:rPr>
                <w:rFonts w:ascii="Calibri" w:hAnsi="Calibri" w:cs="Calibri"/>
              </w:rPr>
              <w:t>έρουν αποδεικτικά στοιχεία της ταυτότητάς τους,</w:t>
            </w:r>
          </w:p>
          <w:p w14:paraId="28523E67" w14:textId="77777777" w:rsidR="00412F28" w:rsidRDefault="00412F28" w:rsidP="00587C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29F69679" w14:textId="0C15CAAF" w:rsidR="00587C02" w:rsidRDefault="00587C02" w:rsidP="00073F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587C02">
              <w:rPr>
                <w:rFonts w:ascii="Calibri" w:hAnsi="Calibri" w:cs="Calibri"/>
              </w:rPr>
              <w:t xml:space="preserve">γ. </w:t>
            </w:r>
            <w:r w:rsidR="0009764A">
              <w:rPr>
                <w:rFonts w:ascii="Calibri" w:hAnsi="Calibri" w:cs="Calibri"/>
              </w:rPr>
              <w:t>Ελέγχουν</w:t>
            </w:r>
            <w:r w:rsidRPr="00587C02">
              <w:rPr>
                <w:rFonts w:ascii="Calibri" w:hAnsi="Calibri" w:cs="Calibri"/>
              </w:rPr>
              <w:t xml:space="preserve"> ότι όλοι οι εξεταζόμενοι στην αίθουσα</w:t>
            </w:r>
            <w:r w:rsidR="00412F28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διακόπτουν με την ανακοίνωση της λήξης του</w:t>
            </w:r>
            <w:r w:rsidR="00412F28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καθορισμένου χρόνου της εξέτασής τους,</w:t>
            </w:r>
          </w:p>
          <w:p w14:paraId="3F616AAF" w14:textId="77777777" w:rsidR="00412F28" w:rsidRPr="00587C02" w:rsidRDefault="00412F28" w:rsidP="00073F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7A072E34" w14:textId="19BD98BF" w:rsidR="00587C02" w:rsidRPr="00587C02" w:rsidRDefault="00587C02" w:rsidP="008A2E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</w:rPr>
            </w:pPr>
            <w:r w:rsidRPr="00587C02">
              <w:rPr>
                <w:rFonts w:ascii="Calibri" w:hAnsi="Calibri" w:cs="Calibri"/>
              </w:rPr>
              <w:t xml:space="preserve">δ. </w:t>
            </w:r>
            <w:r w:rsidR="00A95514">
              <w:rPr>
                <w:rFonts w:ascii="Calibri" w:hAnsi="Calibri" w:cs="Calibri"/>
              </w:rPr>
              <w:t>Α</w:t>
            </w:r>
            <w:r w:rsidRPr="00587C02">
              <w:rPr>
                <w:rFonts w:ascii="Calibri" w:hAnsi="Calibri" w:cs="Calibri"/>
              </w:rPr>
              <w:t>νταποκρίνονται σε κάθε προβλεπόμενη διαδικασία αξιολόγησης του έργου τους από τον Φορέα και</w:t>
            </w:r>
            <w:r w:rsidR="00412F28">
              <w:rPr>
                <w:rFonts w:ascii="Calibri" w:hAnsi="Calibri" w:cs="Calibri"/>
              </w:rPr>
              <w:t xml:space="preserve"> </w:t>
            </w:r>
            <w:r w:rsidRPr="00587C02">
              <w:rPr>
                <w:rFonts w:ascii="Calibri" w:hAnsi="Calibri" w:cs="Calibri"/>
              </w:rPr>
              <w:t>από τον Ε.Ο.Π.Π.Ε.Π., σύμφωνα με την παρούσα απόφαση.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ABBF8" w14:textId="77777777" w:rsidR="00587C02" w:rsidRDefault="00587C02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8B7AFCA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0D43F48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0996592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2973AD4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EB8CC0E" w14:textId="77777777" w:rsidR="004E7635" w:rsidRDefault="004E7635" w:rsidP="004E763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7ABFDDF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1CEE8D9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6FF37F3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B493EE5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3FEB00F" w14:textId="77777777" w:rsidR="004E7635" w:rsidRDefault="004E7635" w:rsidP="004E763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4E51394" w14:textId="6B521E6E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86653A1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32CDE20" w14:textId="77777777" w:rsidR="004E7635" w:rsidRDefault="004E7635" w:rsidP="004E763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61CDB5C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64A51A7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24F5CA8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D422B88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6B298B7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5429BF9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76679AB" w14:textId="77777777" w:rsidR="004E7635" w:rsidRDefault="004E7635" w:rsidP="004E763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FEAF700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66F1E97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3466170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511AA49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63835CE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D5D126B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1052E7D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5506378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A62F8AA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47FF430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F9D3908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6D0F1D0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EE63EAD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88D0936" w14:textId="77777777" w:rsidR="004E7635" w:rsidRDefault="004E7635" w:rsidP="004E763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850A314" w14:textId="35A73961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B511321" w14:textId="2057D17A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40BEBCB" w14:textId="3861A69C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5417CAD" w14:textId="0C58AFB3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1591801" w14:textId="11FABE20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B5C8A58" w14:textId="08343F11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A44134D" w14:textId="77777777" w:rsidR="004E7635" w:rsidRDefault="004E7635" w:rsidP="004E763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76434A2" w14:textId="60A552C1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1649187" w14:textId="4A2FB299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2E36728" w14:textId="08F93FA1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D0AABA6" w14:textId="7D67E6ED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5E577F4" w14:textId="77777777" w:rsidR="004E7635" w:rsidRDefault="004E7635" w:rsidP="004E763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6131A52" w14:textId="7F37C65F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9C218BC" w14:textId="463B9F44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859CBAA" w14:textId="27E7426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DEB36D1" w14:textId="73A2E21D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C3B1A4E" w14:textId="77777777" w:rsidR="004E7635" w:rsidRDefault="004E7635" w:rsidP="004E763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AC96BD8" w14:textId="726CFE32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A60B887" w14:textId="4B93F054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577A5D4" w14:textId="5A216B4A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F1DD557" w14:textId="468E542E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D403FED" w14:textId="04E1516D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2FD6C68" w14:textId="5F34B941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593F7D1" w14:textId="77777777" w:rsidR="004E7635" w:rsidRDefault="004E7635" w:rsidP="004E763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4B3ECE6" w14:textId="1896D29D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D1A81A9" w14:textId="2CED2C2D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1C496E3" w14:textId="0DDD4275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C4B3A9F" w14:textId="64CC8954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5BD4C96" w14:textId="77777777" w:rsidR="00FA1DDF" w:rsidRDefault="00FA1DDF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60EE32B" w14:textId="142DCE2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D45E078" w14:textId="77777777" w:rsidR="004E7635" w:rsidRDefault="004E7635" w:rsidP="004E763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C4A665D" w14:textId="4CC11789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6B0C899" w14:textId="670C69A6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23DFDDD" w14:textId="7F40EB16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887A918" w14:textId="076EF289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65B2C23" w14:textId="32B927A9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4335C49" w14:textId="4168007C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3A9BFB9" w14:textId="77777777" w:rsidR="004E7635" w:rsidRDefault="004E7635" w:rsidP="004E763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DE77614" w14:textId="622CE99B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00AD17F" w14:textId="6A13EE72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0266708" w14:textId="77777777" w:rsidR="004E7635" w:rsidRDefault="004E7635" w:rsidP="004E763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9AF6841" w14:textId="3C4B7520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5D91096" w14:textId="635E1AAA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C31D33C" w14:textId="0E8178B8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6E1A47D" w14:textId="77777777" w:rsidR="004E7635" w:rsidRDefault="004E7635" w:rsidP="004E763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800EF1B" w14:textId="49704CC4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43DD0B2" w14:textId="027C202C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EEAF3D9" w14:textId="4699D10F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5F5F55B" w14:textId="17D273C9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6845D39" w14:textId="77777777" w:rsidR="004E7635" w:rsidRDefault="004E7635" w:rsidP="004E763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FB0A3AF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9CB958A" w14:textId="6234860E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407A666" w14:textId="0EF915DF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4C8CE67" w14:textId="26A2F659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4D17F42" w14:textId="040BF965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A6B592D" w14:textId="63490A1B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415AA32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58811F9" w14:textId="77777777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08467B2" w14:textId="51FF403F" w:rsidR="004E7635" w:rsidRDefault="004E7635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D33B" w14:textId="77777777" w:rsidR="00587C02" w:rsidRPr="00DF1961" w:rsidRDefault="00587C02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9B2214" w:rsidRPr="00DF1961" w14:paraId="228A1478" w14:textId="77777777" w:rsidTr="009C5B9D">
        <w:trPr>
          <w:trHeight w:val="8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0797" w14:textId="77777777" w:rsidR="00CA0EC5" w:rsidRDefault="00CA0EC5" w:rsidP="009B22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</w:rPr>
            </w:pPr>
          </w:p>
          <w:p w14:paraId="65BDC610" w14:textId="78D46BEE" w:rsidR="009B2214" w:rsidRDefault="009B2214" w:rsidP="009B22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</w:rPr>
            </w:pPr>
            <w:r w:rsidRPr="00FF7D63">
              <w:rPr>
                <w:rFonts w:ascii="Calibri" w:hAnsi="Calibri" w:cs="Calibri"/>
                <w:b/>
              </w:rPr>
              <w:t>. Στην εξ αποστάσεως εξεταστική διαδικασία:</w:t>
            </w:r>
          </w:p>
          <w:p w14:paraId="6BC4DF7E" w14:textId="77777777" w:rsidR="00CA0EC5" w:rsidRDefault="00CA0EC5" w:rsidP="009B22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  <w:p w14:paraId="0394D3EC" w14:textId="73E671F0" w:rsidR="00CA0EC5" w:rsidRDefault="00CA0EC5" w:rsidP="009B22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α. </w:t>
            </w:r>
            <w:r w:rsidRPr="008B0284">
              <w:rPr>
                <w:rFonts w:ascii="Calibri" w:hAnsi="Calibri" w:cs="Calibri"/>
              </w:rPr>
              <w:t>Η επιτήρηση πραγματοποιείται σε πραγματικό χρόνο και στην ελληνική γλώσσα από Επιτηρητές, μέσω εξειδικευμένου συστήματος, κάμερας</w:t>
            </w:r>
            <w:r>
              <w:rPr>
                <w:rFonts w:ascii="Calibri" w:hAnsi="Calibri" w:cs="Calibri"/>
              </w:rPr>
              <w:t xml:space="preserve"> </w:t>
            </w:r>
            <w:r w:rsidRPr="008B0284">
              <w:rPr>
                <w:rFonts w:ascii="Calibri" w:hAnsi="Calibri" w:cs="Calibri"/>
              </w:rPr>
              <w:t>και μικροφώνου,</w:t>
            </w:r>
          </w:p>
          <w:p w14:paraId="6AADEE0F" w14:textId="77777777" w:rsidR="00CA0EC5" w:rsidRDefault="00CA0EC5" w:rsidP="009B22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  <w:p w14:paraId="4E469D70" w14:textId="3AC470DA" w:rsidR="00CA0EC5" w:rsidRDefault="00CA0EC5" w:rsidP="009B22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β. </w:t>
            </w:r>
            <w:r w:rsidR="00D81DCC">
              <w:rPr>
                <w:rFonts w:ascii="Calibri" w:hAnsi="Calibri" w:cs="Calibri"/>
              </w:rPr>
              <w:t>Έχει εισέλθει ο</w:t>
            </w:r>
            <w:r>
              <w:rPr>
                <w:rFonts w:ascii="Calibri" w:hAnsi="Calibri" w:cs="Calibri"/>
              </w:rPr>
              <w:t xml:space="preserve"> </w:t>
            </w:r>
            <w:r w:rsidRPr="008B0284">
              <w:rPr>
                <w:rFonts w:ascii="Calibri" w:hAnsi="Calibri" w:cs="Calibri"/>
              </w:rPr>
              <w:t xml:space="preserve">υποψήφιος  στο περιβάλλον του Η/Υ και </w:t>
            </w:r>
            <w:r w:rsidR="00D81DCC">
              <w:rPr>
                <w:rFonts w:ascii="Calibri" w:hAnsi="Calibri" w:cs="Calibri"/>
              </w:rPr>
              <w:t xml:space="preserve">έχει </w:t>
            </w:r>
            <w:r w:rsidRPr="008B0284">
              <w:rPr>
                <w:rFonts w:ascii="Calibri" w:hAnsi="Calibri" w:cs="Calibri"/>
              </w:rPr>
              <w:t>συνδ</w:t>
            </w:r>
            <w:r w:rsidR="00D81DCC">
              <w:rPr>
                <w:rFonts w:ascii="Calibri" w:hAnsi="Calibri" w:cs="Calibri"/>
              </w:rPr>
              <w:t>εθεί</w:t>
            </w:r>
            <w:r w:rsidRPr="008B0284">
              <w:rPr>
                <w:rFonts w:ascii="Calibri" w:hAnsi="Calibri" w:cs="Calibri"/>
              </w:rPr>
              <w:t xml:space="preserve"> με τον Επιτηρητή μέσω του συστήματος </w:t>
            </w:r>
            <w:proofErr w:type="spellStart"/>
            <w:r w:rsidRPr="008B0284">
              <w:rPr>
                <w:rFonts w:ascii="Calibri" w:hAnsi="Calibri" w:cs="Calibri"/>
              </w:rPr>
              <w:t>Τηλε</w:t>
            </w:r>
            <w:proofErr w:type="spellEnd"/>
            <w:r w:rsidRPr="008B0284">
              <w:rPr>
                <w:rFonts w:ascii="Calibri" w:hAnsi="Calibri" w:cs="Calibri"/>
              </w:rPr>
              <w:t>-επιτήρησης,</w:t>
            </w:r>
          </w:p>
          <w:p w14:paraId="6E5B6FD7" w14:textId="77777777" w:rsidR="00CA0EC5" w:rsidRDefault="00CA0EC5" w:rsidP="009B22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  <w:p w14:paraId="44883DB8" w14:textId="3E8A5F37" w:rsidR="00CA0EC5" w:rsidRDefault="00CA0EC5" w:rsidP="009B22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γ.  Ο</w:t>
            </w:r>
            <w:r w:rsidRPr="008B0284">
              <w:rPr>
                <w:rFonts w:ascii="Calibri" w:hAnsi="Calibri" w:cs="Calibri"/>
              </w:rPr>
              <w:t xml:space="preserve">ι Επιτηρητές </w:t>
            </w:r>
            <w:r w:rsidR="00D81DCC">
              <w:rPr>
                <w:rFonts w:ascii="Calibri" w:hAnsi="Calibri" w:cs="Calibri"/>
              </w:rPr>
              <w:t>έχουν προβεί</w:t>
            </w:r>
            <w:r w:rsidRPr="008B0284">
              <w:rPr>
                <w:rFonts w:ascii="Calibri" w:hAnsi="Calibri" w:cs="Calibri"/>
              </w:rPr>
              <w:t xml:space="preserve"> σε έλεγχο ταυτοπροσωπίας με την επίδειξη της ταυτότητας του υποψήφιου σύμφωνα με τα οριζόμενα στην παρ. 4.β</w:t>
            </w:r>
            <w:r>
              <w:rPr>
                <w:rFonts w:ascii="Calibri" w:hAnsi="Calibri" w:cs="Calibri"/>
              </w:rPr>
              <w:t xml:space="preserve"> </w:t>
            </w:r>
            <w:r w:rsidRPr="008B0284">
              <w:rPr>
                <w:rFonts w:ascii="Calibri" w:hAnsi="Calibri" w:cs="Calibri"/>
              </w:rPr>
              <w:t>και του περιβάλλοντος χώρου στην κάμερα, κατ’ αναλογία με τη δια ζώσης εξέταση,</w:t>
            </w:r>
          </w:p>
          <w:p w14:paraId="26BBBCA8" w14:textId="77777777" w:rsidR="00CA0EC5" w:rsidRDefault="00CA0EC5" w:rsidP="009B22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  <w:p w14:paraId="79E4FC88" w14:textId="02AE0D75" w:rsidR="00CA0EC5" w:rsidRDefault="00CA0EC5" w:rsidP="009B22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073F5F">
              <w:rPr>
                <w:rFonts w:ascii="Calibri" w:hAnsi="Calibri" w:cs="Calibri"/>
              </w:rPr>
              <w:t xml:space="preserve">δ. Κατά την περίπτωση της εξ αποστάσεως εξέτασης, οι Επιτηρητές </w:t>
            </w:r>
            <w:r w:rsidR="00D81DCC" w:rsidRPr="00073F5F">
              <w:rPr>
                <w:rFonts w:ascii="Calibri" w:hAnsi="Calibri" w:cs="Calibri"/>
              </w:rPr>
              <w:t>έχουν τηρήσει</w:t>
            </w:r>
            <w:r w:rsidRPr="00073F5F">
              <w:rPr>
                <w:rFonts w:ascii="Calibri" w:hAnsi="Calibri" w:cs="Calibri"/>
              </w:rPr>
              <w:t xml:space="preserve"> τα οριζόμενα στις παρ. 5 και 6, κατ’ αναλογία με τη δια ζώσης εξέταση.</w:t>
            </w:r>
          </w:p>
          <w:p w14:paraId="6D67B957" w14:textId="77777777" w:rsidR="00A331DE" w:rsidRDefault="00A331DE" w:rsidP="009B22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  <w:p w14:paraId="6A546505" w14:textId="179FFC60" w:rsidR="00CA0EC5" w:rsidRDefault="00CA0EC5" w:rsidP="009B22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hAnsi="Calibri" w:cs="Calibri"/>
                <w:color w:val="000000"/>
              </w:rPr>
              <w:t xml:space="preserve">8. </w:t>
            </w:r>
            <w:r w:rsidRPr="008B0284">
              <w:rPr>
                <w:rFonts w:ascii="Calibri" w:hAnsi="Calibri" w:cs="Calibri"/>
                <w:color w:val="000000"/>
              </w:rPr>
              <w:t xml:space="preserve">Με το πέρας της </w:t>
            </w:r>
            <w:r w:rsidRPr="00A56DE0">
              <w:rPr>
                <w:rFonts w:ascii="Calibri" w:hAnsi="Calibri" w:cs="Calibri"/>
                <w:b/>
                <w:color w:val="000000" w:themeColor="text1"/>
              </w:rPr>
              <w:t>διά ζώσης ή και εξ αποστάσεως</w:t>
            </w:r>
            <w:r w:rsidRPr="00A56DE0"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Pr="008B0284">
              <w:rPr>
                <w:rFonts w:ascii="Calibri" w:hAnsi="Calibri" w:cs="Calibri"/>
                <w:color w:val="000000"/>
              </w:rPr>
              <w:t>εξέτασης</w:t>
            </w:r>
            <w:r w:rsidRPr="00A56DE0">
              <w:rPr>
                <w:rFonts w:ascii="Calibri" w:hAnsi="Calibri" w:cs="Calibri"/>
                <w:color w:val="000000" w:themeColor="text1"/>
              </w:rPr>
              <w:t>, ο/οι Επιτηρητής/</w:t>
            </w:r>
            <w:proofErr w:type="spellStart"/>
            <w:r w:rsidRPr="00A56DE0">
              <w:rPr>
                <w:rFonts w:ascii="Calibri" w:hAnsi="Calibri" w:cs="Calibri"/>
                <w:color w:val="000000" w:themeColor="text1"/>
              </w:rPr>
              <w:t>ές</w:t>
            </w:r>
            <w:proofErr w:type="spellEnd"/>
            <w:r w:rsidRPr="00A56DE0">
              <w:rPr>
                <w:rFonts w:ascii="Calibri" w:hAnsi="Calibri" w:cs="Calibri"/>
                <w:color w:val="000000" w:themeColor="text1"/>
              </w:rPr>
              <w:t xml:space="preserve"> συμπληρώνει/</w:t>
            </w:r>
            <w:proofErr w:type="spellStart"/>
            <w:r w:rsidRPr="00A56DE0">
              <w:rPr>
                <w:rFonts w:ascii="Calibri" w:hAnsi="Calibri" w:cs="Calibri"/>
                <w:color w:val="000000" w:themeColor="text1"/>
              </w:rPr>
              <w:t>ουν</w:t>
            </w:r>
            <w:proofErr w:type="spellEnd"/>
            <w:r w:rsidRPr="00A56DE0">
              <w:rPr>
                <w:rFonts w:ascii="Calibri" w:hAnsi="Calibri" w:cs="Calibri"/>
                <w:color w:val="000000" w:themeColor="text1"/>
              </w:rPr>
              <w:t xml:space="preserve"> (από κοινού σε περίπτωση δύο Επιτηρητών),</w:t>
            </w:r>
            <w:r w:rsidRPr="008B0284">
              <w:rPr>
                <w:rFonts w:ascii="Calibri" w:hAnsi="Calibri" w:cs="Calibri"/>
                <w:color w:val="000000"/>
              </w:rPr>
              <w:t xml:space="preserve">το Ειδικό Έντυπο (Απολογιστικό Δελτίο Εξέτασης), σύμφωνα με τα οριζόμενα στο άρθρο 43 της παρούσας, το οποίο και </w:t>
            </w:r>
            <w:r w:rsidRPr="00A56DE0">
              <w:rPr>
                <w:rFonts w:ascii="Calibri" w:hAnsi="Calibri" w:cs="Calibri"/>
                <w:color w:val="000000" w:themeColor="text1"/>
              </w:rPr>
              <w:t>υπογράφει/</w:t>
            </w:r>
            <w:proofErr w:type="spellStart"/>
            <w:r w:rsidRPr="00A56DE0">
              <w:rPr>
                <w:rFonts w:ascii="Calibri" w:hAnsi="Calibri" w:cs="Calibri"/>
                <w:color w:val="000000" w:themeColor="text1"/>
              </w:rPr>
              <w:t>ουν</w:t>
            </w:r>
            <w:proofErr w:type="spellEnd"/>
            <w:r w:rsidRPr="008B0284">
              <w:rPr>
                <w:rFonts w:ascii="Calibri" w:hAnsi="Calibri" w:cs="Calibri"/>
                <w:color w:val="000000"/>
              </w:rPr>
              <w:t>. Το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8B0284">
              <w:rPr>
                <w:rFonts w:ascii="Calibri" w:hAnsi="Calibri" w:cs="Calibri"/>
                <w:color w:val="000000"/>
              </w:rPr>
              <w:t>Απολογιστικό Δελτίο Εξέτασης και ο πίνακας των επιτυχόντων αποστέλλονται από τον Φορέα στον Ε.Ο.Π.Π.Ε.Π. με τη χρήση διαδικτυακής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8B0284">
              <w:rPr>
                <w:rFonts w:ascii="Calibri" w:hAnsi="Calibri" w:cs="Calibri"/>
                <w:color w:val="000000"/>
              </w:rPr>
              <w:t>υπηρεσίας (</w:t>
            </w:r>
            <w:proofErr w:type="spellStart"/>
            <w:r w:rsidRPr="008B0284">
              <w:rPr>
                <w:rFonts w:ascii="Calibri" w:hAnsi="Calibri" w:cs="Calibri"/>
                <w:color w:val="000000"/>
              </w:rPr>
              <w:t>web</w:t>
            </w:r>
            <w:proofErr w:type="spellEnd"/>
            <w:r w:rsidRPr="008B028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B0284">
              <w:rPr>
                <w:rFonts w:ascii="Calibri" w:hAnsi="Calibri" w:cs="Calibri"/>
                <w:color w:val="000000"/>
              </w:rPr>
              <w:t>service</w:t>
            </w:r>
            <w:proofErr w:type="spellEnd"/>
            <w:r w:rsidRPr="008B0284">
              <w:rPr>
                <w:rFonts w:ascii="Calibri" w:hAnsi="Calibri" w:cs="Calibri"/>
                <w:color w:val="000000"/>
              </w:rPr>
              <w:t>) που διαθέτει ο Ε.Ο.Π.Π.Ε.Π.</w:t>
            </w:r>
          </w:p>
          <w:p w14:paraId="1AE2D239" w14:textId="77777777" w:rsidR="00CA0EC5" w:rsidRDefault="00CA0EC5" w:rsidP="009B22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  <w:p w14:paraId="4C36789F" w14:textId="42B4530C" w:rsidR="00CA0EC5" w:rsidRPr="00D42350" w:rsidRDefault="00CA0EC5" w:rsidP="009B22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2F3A" w14:textId="77777777" w:rsidR="009B2214" w:rsidRDefault="009B2214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7DEEDAA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14899E4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39AB6E7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16793D0" w14:textId="77777777" w:rsidR="005D314B" w:rsidRDefault="005D314B" w:rsidP="005D314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C509B09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010C07D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E4CC42C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B8E4CD6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DCCA72D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F365C4A" w14:textId="77777777" w:rsidR="005D314B" w:rsidRDefault="005D314B" w:rsidP="005D314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35FE4EEF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B234D81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6D3CB6A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BB4DC5D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B6FD24A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BE31316" w14:textId="77777777" w:rsidR="005D314B" w:rsidRDefault="005D314B" w:rsidP="005D314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B1E6CF8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ABAA489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CFBC259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1719020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CB30041" w14:textId="77777777" w:rsidR="005D314B" w:rsidRDefault="005D314B" w:rsidP="005D314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BF4B291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C0ABAFB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73CC743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6401D3A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21CA766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A013E94" w14:textId="77777777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CCA96F8" w14:textId="77777777" w:rsidR="005D314B" w:rsidRDefault="005D314B" w:rsidP="005D314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</w:t>
            </w:r>
            <w:r w:rsidRPr="00A03C57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216900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0BE4F6A" w14:textId="104ECC53" w:rsidR="005D314B" w:rsidRDefault="005D314B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85AC" w14:textId="77777777" w:rsidR="009B2214" w:rsidRPr="00DF1961" w:rsidRDefault="009B2214" w:rsidP="009B221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</w:tbl>
    <w:p w14:paraId="705DB62A" w14:textId="77777777" w:rsidR="00562874" w:rsidRDefault="00562874" w:rsidP="00D42350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20D95055" w14:textId="4BEB7F4E" w:rsidR="00BE4E0B" w:rsidRDefault="00BE4E0B" w:rsidP="00D42350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7F75A061" w14:textId="5004AA89" w:rsidR="00077D73" w:rsidRDefault="00077D73" w:rsidP="00077D73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  <w:r w:rsidRPr="0053444D">
        <w:rPr>
          <w:rFonts w:ascii="Calibri" w:eastAsia="Times New Roman" w:hAnsi="Calibri" w:cs="Calibri"/>
          <w:b/>
          <w:bCs/>
          <w:color w:val="000000"/>
          <w:lang w:eastAsia="el-GR"/>
        </w:rPr>
        <w:t>ΠΑΡΑΤΗΡΗΣΕΙΣ/ΣΧΟΛΙΑ:</w:t>
      </w:r>
      <w:r w:rsidRPr="001C67BB">
        <w:rPr>
          <w:rFonts w:ascii="Calibri" w:eastAsia="Times New Roman" w:hAnsi="Calibri" w:cs="Calibri"/>
          <w:b/>
          <w:bCs/>
          <w:color w:val="000000"/>
          <w:lang w:eastAsia="el-GR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lang w:eastAsia="el-GR"/>
        </w:rPr>
        <w:t>………………………………………………………………………………………………………………………………</w:t>
      </w:r>
    </w:p>
    <w:p w14:paraId="547C2AF8" w14:textId="77777777" w:rsidR="00077D73" w:rsidRPr="0053444D" w:rsidRDefault="00077D73" w:rsidP="00077D73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05552FF1" w14:textId="4E06B88B" w:rsidR="00B33B5C" w:rsidRDefault="00144E2A" w:rsidP="00BB58A8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D42350">
        <w:rPr>
          <w:rFonts w:ascii="Calibri" w:eastAsia="Times New Roman" w:hAnsi="Calibri" w:cs="Calibri"/>
          <w:color w:val="000000"/>
          <w:lang w:eastAsia="el-GR"/>
        </w:rPr>
        <w:t xml:space="preserve">  </w:t>
      </w:r>
    </w:p>
    <w:p w14:paraId="72E28D27" w14:textId="43407EBB" w:rsidR="00406BD1" w:rsidRDefault="00406BD1" w:rsidP="00BB58A8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p w14:paraId="10CD3C65" w14:textId="77777777" w:rsidR="00406BD1" w:rsidRDefault="00406BD1" w:rsidP="00BB58A8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tbl>
      <w:tblPr>
        <w:tblStyle w:val="TableNormal1"/>
        <w:tblpPr w:leftFromText="180" w:rightFromText="180" w:vertAnchor="text" w:horzAnchor="margin" w:tblpY="12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114"/>
        <w:gridCol w:w="3974"/>
      </w:tblGrid>
      <w:tr w:rsidR="00F758A1" w:rsidRPr="004433DD" w14:paraId="1745EC04" w14:textId="77777777" w:rsidTr="00406BD1">
        <w:trPr>
          <w:trHeight w:val="448"/>
        </w:trPr>
        <w:tc>
          <w:tcPr>
            <w:tcW w:w="2977" w:type="dxa"/>
          </w:tcPr>
          <w:p w14:paraId="56C3A6DD" w14:textId="77777777" w:rsidR="00F758A1" w:rsidRPr="00F81A0B" w:rsidRDefault="00F758A1" w:rsidP="00F758A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</w:p>
          <w:p w14:paraId="2AE54813" w14:textId="79278CCD" w:rsidR="00F758A1" w:rsidRPr="005D314B" w:rsidRDefault="00F758A1" w:rsidP="00F758A1">
            <w:pPr>
              <w:jc w:val="center"/>
              <w:rPr>
                <w:rFonts w:ascii="Calibri" w:eastAsia="Calibri" w:hAnsi="Calibri" w:cs="Calibri"/>
                <w:b/>
                <w:bCs/>
                <w:lang w:val="el-GR"/>
              </w:rPr>
            </w:pPr>
            <w:r w:rsidRPr="00F81A0B">
              <w:rPr>
                <w:rFonts w:ascii="Calibri" w:eastAsia="Calibri" w:hAnsi="Calibri" w:cs="Calibri"/>
                <w:b/>
                <w:bCs/>
              </w:rPr>
              <w:t>Ο</w:t>
            </w:r>
            <w:r w:rsidR="005D314B">
              <w:rPr>
                <w:rFonts w:ascii="Calibri" w:eastAsia="Calibri" w:hAnsi="Calibri" w:cs="Calibri"/>
                <w:b/>
                <w:bCs/>
                <w:lang w:val="el-GR"/>
              </w:rPr>
              <w:t xml:space="preserve"> </w:t>
            </w:r>
            <w:r w:rsidRPr="00F81A0B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5D314B">
              <w:rPr>
                <w:rFonts w:ascii="Calibri" w:eastAsia="Calibri" w:hAnsi="Calibri" w:cs="Calibri"/>
                <w:b/>
                <w:bCs/>
                <w:lang w:val="el-GR"/>
              </w:rPr>
              <w:t xml:space="preserve"> </w:t>
            </w:r>
            <w:r w:rsidRPr="00F81A0B">
              <w:rPr>
                <w:rFonts w:ascii="Calibri" w:eastAsia="Calibri" w:hAnsi="Calibri" w:cs="Calibri"/>
                <w:b/>
                <w:bCs/>
              </w:rPr>
              <w:t>Επ</w:t>
            </w:r>
            <w:proofErr w:type="spellStart"/>
            <w:r w:rsidRPr="00F81A0B">
              <w:rPr>
                <w:rFonts w:ascii="Calibri" w:eastAsia="Calibri" w:hAnsi="Calibri" w:cs="Calibri"/>
                <w:b/>
                <w:bCs/>
              </w:rPr>
              <w:t>ιτηρητής</w:t>
            </w:r>
            <w:proofErr w:type="spellEnd"/>
            <w:r w:rsidRPr="00F81A0B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5D314B">
              <w:rPr>
                <w:rFonts w:ascii="Calibri" w:eastAsia="Calibri" w:hAnsi="Calibri" w:cs="Calibri"/>
                <w:b/>
                <w:bCs/>
                <w:lang w:val="el-GR"/>
              </w:rPr>
              <w:t xml:space="preserve">  </w:t>
            </w:r>
            <w:r w:rsidRPr="00F81A0B">
              <w:rPr>
                <w:rFonts w:ascii="Calibri" w:eastAsia="Calibri" w:hAnsi="Calibri" w:cs="Calibri"/>
                <w:b/>
                <w:bCs/>
              </w:rPr>
              <w:t xml:space="preserve">1 </w:t>
            </w:r>
            <w:r w:rsidR="005D314B">
              <w:rPr>
                <w:rFonts w:ascii="Calibri" w:eastAsia="Calibri" w:hAnsi="Calibri" w:cs="Calibri"/>
                <w:b/>
                <w:bCs/>
                <w:lang w:val="el-GR"/>
              </w:rPr>
              <w:t xml:space="preserve"> </w:t>
            </w:r>
          </w:p>
        </w:tc>
        <w:tc>
          <w:tcPr>
            <w:tcW w:w="3114" w:type="dxa"/>
          </w:tcPr>
          <w:p w14:paraId="390AC7EF" w14:textId="77777777" w:rsidR="00F758A1" w:rsidRPr="00F81A0B" w:rsidRDefault="00F758A1" w:rsidP="00F758A1">
            <w:pPr>
              <w:tabs>
                <w:tab w:val="left" w:pos="2004"/>
              </w:tabs>
              <w:jc w:val="center"/>
              <w:rPr>
                <w:rFonts w:ascii="Calibri" w:eastAsia="Calibri" w:hAnsi="Calibri" w:cs="Calibri"/>
                <w:b/>
                <w:bCs/>
                <w:lang w:val="el-GR"/>
              </w:rPr>
            </w:pPr>
          </w:p>
          <w:p w14:paraId="4C5FA5E0" w14:textId="77777777" w:rsidR="00F80FFB" w:rsidRDefault="00F758A1" w:rsidP="00F758A1">
            <w:pPr>
              <w:tabs>
                <w:tab w:val="left" w:pos="2004"/>
              </w:tabs>
              <w:jc w:val="center"/>
              <w:rPr>
                <w:rFonts w:ascii="Calibri" w:eastAsia="Calibri" w:hAnsi="Calibri" w:cs="Calibri"/>
                <w:b/>
                <w:bCs/>
                <w:lang w:val="el-GR"/>
              </w:rPr>
            </w:pPr>
            <w:r w:rsidRPr="00F81A0B">
              <w:rPr>
                <w:rFonts w:ascii="Calibri" w:eastAsia="Calibri" w:hAnsi="Calibri" w:cs="Calibri"/>
                <w:b/>
                <w:bCs/>
                <w:lang w:val="el-GR"/>
              </w:rPr>
              <w:t xml:space="preserve">Ο Επιτηρητής 2 </w:t>
            </w:r>
          </w:p>
          <w:p w14:paraId="6DA4FD27" w14:textId="4724084F" w:rsidR="00F758A1" w:rsidRPr="00F81A0B" w:rsidRDefault="00F80FFB" w:rsidP="00F758A1">
            <w:pPr>
              <w:tabs>
                <w:tab w:val="left" w:pos="2004"/>
              </w:tabs>
              <w:jc w:val="center"/>
              <w:rPr>
                <w:rFonts w:ascii="Calibri" w:eastAsia="Calibri" w:hAnsi="Calibri" w:cs="Calibri"/>
                <w:b/>
                <w:bCs/>
                <w:lang w:val="el-GR"/>
              </w:rPr>
            </w:pPr>
            <w:r>
              <w:rPr>
                <w:rFonts w:ascii="Calibri" w:eastAsia="Calibri" w:hAnsi="Calibri" w:cs="Calibri"/>
                <w:b/>
                <w:bCs/>
                <w:lang w:val="el-GR"/>
              </w:rPr>
              <w:t>(υπογράφεται και από τον δεύτερο Επιτηρητή, αν οι εξεταζόμενοι υπερβαίνουν τους έξη)</w:t>
            </w:r>
          </w:p>
        </w:tc>
        <w:tc>
          <w:tcPr>
            <w:tcW w:w="3974" w:type="dxa"/>
          </w:tcPr>
          <w:p w14:paraId="6D90BF7F" w14:textId="77777777" w:rsidR="00F758A1" w:rsidRPr="00762328" w:rsidRDefault="00F758A1" w:rsidP="00F758A1">
            <w:pPr>
              <w:jc w:val="center"/>
              <w:rPr>
                <w:rFonts w:ascii="Calibri" w:eastAsia="Calibri" w:hAnsi="Calibri" w:cs="Calibri"/>
                <w:b/>
                <w:bCs/>
                <w:lang w:val="el-GR"/>
              </w:rPr>
            </w:pPr>
          </w:p>
          <w:p w14:paraId="650F4E91" w14:textId="6DCAE767" w:rsidR="00F758A1" w:rsidRPr="00762328" w:rsidRDefault="00F758A1" w:rsidP="00F758A1">
            <w:pPr>
              <w:jc w:val="center"/>
              <w:rPr>
                <w:rFonts w:ascii="Calibri" w:eastAsia="Calibri" w:hAnsi="Calibri" w:cs="Calibri"/>
                <w:b/>
                <w:bCs/>
                <w:lang w:val="el-GR"/>
              </w:rPr>
            </w:pPr>
            <w:r w:rsidRPr="00116A44">
              <w:rPr>
                <w:rFonts w:ascii="Calibri" w:eastAsia="Calibri" w:hAnsi="Calibri" w:cs="Calibri"/>
                <w:b/>
                <w:bCs/>
                <w:lang w:val="el-GR"/>
              </w:rPr>
              <w:t>Ο Υπε</w:t>
            </w:r>
            <w:r w:rsidRPr="00762328">
              <w:rPr>
                <w:rFonts w:ascii="Calibri" w:eastAsia="Calibri" w:hAnsi="Calibri" w:cs="Calibri"/>
                <w:b/>
                <w:bCs/>
                <w:lang w:val="el-GR"/>
              </w:rPr>
              <w:t>ύ</w:t>
            </w:r>
            <w:r w:rsidRPr="00116A44">
              <w:rPr>
                <w:rFonts w:ascii="Calibri" w:eastAsia="Calibri" w:hAnsi="Calibri" w:cs="Calibri"/>
                <w:b/>
                <w:bCs/>
                <w:lang w:val="el-GR"/>
              </w:rPr>
              <w:t>θ</w:t>
            </w:r>
            <w:r w:rsidRPr="00762328">
              <w:rPr>
                <w:rFonts w:ascii="Calibri" w:eastAsia="Calibri" w:hAnsi="Calibri" w:cs="Calibri"/>
                <w:b/>
                <w:bCs/>
                <w:lang w:val="el-GR"/>
              </w:rPr>
              <w:t xml:space="preserve">υνος </w:t>
            </w:r>
            <w:r w:rsidR="00762328">
              <w:rPr>
                <w:rFonts w:ascii="Calibri" w:eastAsia="Calibri" w:hAnsi="Calibri" w:cs="Calibri"/>
                <w:b/>
                <w:bCs/>
                <w:lang w:val="el-GR"/>
              </w:rPr>
              <w:t xml:space="preserve"> </w:t>
            </w:r>
            <w:r w:rsidR="00116A44">
              <w:rPr>
                <w:rFonts w:ascii="Calibri" w:eastAsia="Calibri" w:hAnsi="Calibri" w:cs="Calibri"/>
                <w:b/>
                <w:bCs/>
                <w:lang w:val="el-GR"/>
              </w:rPr>
              <w:t xml:space="preserve">του </w:t>
            </w:r>
            <w:r w:rsidR="001D65F5">
              <w:rPr>
                <w:rFonts w:ascii="Calibri" w:eastAsia="Calibri" w:hAnsi="Calibri" w:cs="Calibri"/>
                <w:b/>
                <w:bCs/>
                <w:lang w:val="el-GR"/>
              </w:rPr>
              <w:t>Φορέα</w:t>
            </w:r>
          </w:p>
        </w:tc>
      </w:tr>
      <w:tr w:rsidR="00F758A1" w:rsidRPr="004433DD" w14:paraId="1FE58011" w14:textId="77777777" w:rsidTr="00406BD1">
        <w:trPr>
          <w:trHeight w:val="448"/>
        </w:trPr>
        <w:tc>
          <w:tcPr>
            <w:tcW w:w="2977" w:type="dxa"/>
          </w:tcPr>
          <w:p w14:paraId="707C1909" w14:textId="77777777" w:rsidR="00F758A1" w:rsidRDefault="00F758A1" w:rsidP="00F758A1">
            <w:pPr>
              <w:rPr>
                <w:rFonts w:ascii="Calibri" w:eastAsia="Calibri" w:hAnsi="Calibri" w:cs="Calibri"/>
                <w:lang w:val="el-GR"/>
              </w:rPr>
            </w:pPr>
            <w:r w:rsidRPr="00253DB8">
              <w:rPr>
                <w:rFonts w:ascii="Calibri" w:eastAsia="Calibri" w:hAnsi="Calibri" w:cs="Calibri"/>
                <w:lang w:val="el-GR"/>
              </w:rPr>
              <w:t xml:space="preserve"> </w:t>
            </w:r>
          </w:p>
          <w:p w14:paraId="63D96853" w14:textId="77777777" w:rsidR="00F758A1" w:rsidRPr="00253DB8" w:rsidRDefault="00F758A1" w:rsidP="00F758A1">
            <w:pPr>
              <w:rPr>
                <w:rFonts w:ascii="Calibri" w:eastAsia="Calibri" w:hAnsi="Calibri" w:cs="Calibri"/>
                <w:lang w:val="el-GR"/>
              </w:rPr>
            </w:pPr>
            <w:r w:rsidRPr="00253DB8">
              <w:rPr>
                <w:rFonts w:ascii="Calibri" w:eastAsia="Calibri" w:hAnsi="Calibri" w:cs="Calibri"/>
                <w:lang w:val="el-GR"/>
              </w:rPr>
              <w:t>Ονοματεπώνυμο</w:t>
            </w:r>
            <w:r>
              <w:rPr>
                <w:rFonts w:ascii="Calibri" w:eastAsia="Calibri" w:hAnsi="Calibri" w:cs="Calibri"/>
                <w:lang w:val="el-GR"/>
              </w:rPr>
              <w:t xml:space="preserve">……………………….    </w:t>
            </w:r>
          </w:p>
        </w:tc>
        <w:tc>
          <w:tcPr>
            <w:tcW w:w="3114" w:type="dxa"/>
          </w:tcPr>
          <w:p w14:paraId="2684344F" w14:textId="77777777" w:rsidR="00F758A1" w:rsidRDefault="00F758A1" w:rsidP="00F758A1">
            <w:pPr>
              <w:tabs>
                <w:tab w:val="left" w:pos="2004"/>
              </w:tabs>
              <w:rPr>
                <w:rFonts w:ascii="Calibri" w:eastAsia="Calibri" w:hAnsi="Calibri" w:cs="Calibri"/>
                <w:lang w:val="el-GR"/>
              </w:rPr>
            </w:pPr>
          </w:p>
          <w:p w14:paraId="38D793B7" w14:textId="77777777" w:rsidR="00F758A1" w:rsidRPr="003E6866" w:rsidRDefault="00F758A1" w:rsidP="00F758A1">
            <w:pPr>
              <w:tabs>
                <w:tab w:val="left" w:pos="2004"/>
              </w:tabs>
              <w:rPr>
                <w:rFonts w:ascii="Calibri" w:eastAsia="Calibri" w:hAnsi="Calibri" w:cs="Calibri"/>
                <w:lang w:val="el-GR"/>
              </w:rPr>
            </w:pPr>
            <w:r w:rsidRPr="00253DB8">
              <w:rPr>
                <w:rFonts w:ascii="Calibri" w:eastAsia="Calibri" w:hAnsi="Calibri" w:cs="Calibri"/>
                <w:lang w:val="el-GR"/>
              </w:rPr>
              <w:t>Ονοματεπώνυμο</w:t>
            </w:r>
            <w:r>
              <w:rPr>
                <w:rFonts w:ascii="Calibri" w:eastAsia="Calibri" w:hAnsi="Calibri" w:cs="Calibri"/>
                <w:lang w:val="el-GR"/>
              </w:rPr>
              <w:t>……………………………..</w:t>
            </w:r>
          </w:p>
        </w:tc>
        <w:tc>
          <w:tcPr>
            <w:tcW w:w="3974" w:type="dxa"/>
          </w:tcPr>
          <w:p w14:paraId="414AA53A" w14:textId="77777777" w:rsidR="00F758A1" w:rsidRDefault="00F758A1" w:rsidP="00F758A1">
            <w:pPr>
              <w:rPr>
                <w:rFonts w:ascii="Calibri" w:eastAsia="Calibri" w:hAnsi="Calibri" w:cs="Calibri"/>
                <w:lang w:val="el-GR"/>
              </w:rPr>
            </w:pPr>
          </w:p>
          <w:p w14:paraId="67B1826D" w14:textId="77777777" w:rsidR="00F758A1" w:rsidRPr="003E6866" w:rsidRDefault="00F758A1" w:rsidP="00F758A1">
            <w:pPr>
              <w:rPr>
                <w:rFonts w:ascii="Calibri" w:eastAsia="Calibri" w:hAnsi="Calibri" w:cs="Calibri"/>
                <w:lang w:val="el-GR"/>
              </w:rPr>
            </w:pPr>
            <w:r w:rsidRPr="00253DB8">
              <w:rPr>
                <w:rFonts w:ascii="Calibri" w:eastAsia="Calibri" w:hAnsi="Calibri" w:cs="Calibri"/>
                <w:lang w:val="el-GR"/>
              </w:rPr>
              <w:t>Ονοματεπώνυμο</w:t>
            </w:r>
            <w:r>
              <w:rPr>
                <w:rFonts w:ascii="Calibri" w:eastAsia="Calibri" w:hAnsi="Calibri" w:cs="Calibri"/>
                <w:lang w:val="el-GR"/>
              </w:rPr>
              <w:t>……………………………..</w:t>
            </w:r>
          </w:p>
        </w:tc>
      </w:tr>
      <w:tr w:rsidR="00F758A1" w:rsidRPr="004433DD" w14:paraId="1DE6B980" w14:textId="77777777" w:rsidTr="00406BD1">
        <w:trPr>
          <w:trHeight w:val="707"/>
        </w:trPr>
        <w:tc>
          <w:tcPr>
            <w:tcW w:w="2977" w:type="dxa"/>
          </w:tcPr>
          <w:p w14:paraId="426ED84E" w14:textId="77777777" w:rsidR="00F758A1" w:rsidRPr="003E6866" w:rsidRDefault="00F758A1" w:rsidP="00F758A1">
            <w:pPr>
              <w:rPr>
                <w:rFonts w:ascii="Calibri" w:eastAsia="Calibri" w:hAnsi="Calibri" w:cs="Calibri"/>
                <w:lang w:val="el-GR"/>
              </w:rPr>
            </w:pPr>
          </w:p>
          <w:p w14:paraId="316CF0CB" w14:textId="77777777" w:rsidR="00F758A1" w:rsidRPr="003E6866" w:rsidRDefault="00F758A1" w:rsidP="00F758A1">
            <w:pPr>
              <w:spacing w:before="4"/>
              <w:rPr>
                <w:rFonts w:ascii="Calibri" w:eastAsia="Calibri" w:hAnsi="Calibri" w:cs="Calibri"/>
                <w:lang w:val="el-GR"/>
              </w:rPr>
            </w:pPr>
          </w:p>
          <w:p w14:paraId="3B5E6806" w14:textId="77777777" w:rsidR="00F758A1" w:rsidRPr="00F81A0B" w:rsidRDefault="00F758A1" w:rsidP="00F758A1">
            <w:pPr>
              <w:rPr>
                <w:rFonts w:ascii="Calibri" w:eastAsia="Calibri" w:hAnsi="Calibri" w:cs="Calibri"/>
                <w:lang w:val="el-GR"/>
              </w:rPr>
            </w:pPr>
            <w:r w:rsidRPr="00253DB8">
              <w:rPr>
                <w:rFonts w:ascii="Calibri" w:eastAsia="Calibri" w:hAnsi="Calibri" w:cs="Calibri"/>
                <w:lang w:val="el-GR"/>
              </w:rPr>
              <w:t>Υπογραφή</w:t>
            </w:r>
            <w:r w:rsidRPr="003E6866">
              <w:rPr>
                <w:rFonts w:ascii="Calibri" w:eastAsia="Calibri" w:hAnsi="Calibri" w:cs="Calibri"/>
                <w:lang w:val="el-GR"/>
              </w:rPr>
              <w:t>………………………</w:t>
            </w:r>
            <w:r>
              <w:rPr>
                <w:rFonts w:ascii="Calibri" w:eastAsia="Calibri" w:hAnsi="Calibri" w:cs="Calibri"/>
                <w:lang w:val="el-GR"/>
              </w:rPr>
              <w:t>…………</w:t>
            </w:r>
          </w:p>
        </w:tc>
        <w:tc>
          <w:tcPr>
            <w:tcW w:w="3114" w:type="dxa"/>
          </w:tcPr>
          <w:p w14:paraId="2FC98493" w14:textId="77777777" w:rsidR="00F758A1" w:rsidRPr="003E6866" w:rsidRDefault="00F758A1" w:rsidP="00F758A1">
            <w:pPr>
              <w:jc w:val="center"/>
              <w:rPr>
                <w:rFonts w:ascii="Calibri" w:eastAsia="Calibri" w:hAnsi="Calibri" w:cs="Calibri"/>
                <w:lang w:val="el-GR"/>
              </w:rPr>
            </w:pPr>
          </w:p>
          <w:p w14:paraId="60EFBF70" w14:textId="77777777" w:rsidR="00F758A1" w:rsidRPr="003E6866" w:rsidRDefault="00F758A1" w:rsidP="00F758A1">
            <w:pPr>
              <w:spacing w:before="4"/>
              <w:jc w:val="center"/>
              <w:rPr>
                <w:rFonts w:ascii="Calibri" w:eastAsia="Calibri" w:hAnsi="Calibri" w:cs="Calibri"/>
                <w:lang w:val="el-GR"/>
              </w:rPr>
            </w:pPr>
          </w:p>
          <w:p w14:paraId="689002D4" w14:textId="77777777" w:rsidR="00F758A1" w:rsidRPr="00F8413E" w:rsidRDefault="00F758A1" w:rsidP="00F758A1">
            <w:pPr>
              <w:rPr>
                <w:rFonts w:ascii="Calibri" w:eastAsia="Calibri" w:hAnsi="Calibri" w:cs="Calibri"/>
                <w:lang w:val="el-GR"/>
              </w:rPr>
            </w:pPr>
            <w:r w:rsidRPr="00253DB8">
              <w:rPr>
                <w:rFonts w:ascii="Calibri" w:eastAsia="Calibri" w:hAnsi="Calibri" w:cs="Calibri"/>
                <w:lang w:val="el-GR"/>
              </w:rPr>
              <w:t>Υπογραφή</w:t>
            </w:r>
            <w:r w:rsidRPr="003E6866">
              <w:rPr>
                <w:rFonts w:ascii="Calibri" w:eastAsia="Calibri" w:hAnsi="Calibri" w:cs="Calibri"/>
                <w:lang w:val="el-GR"/>
              </w:rPr>
              <w:t>……</w:t>
            </w:r>
            <w:r>
              <w:rPr>
                <w:rFonts w:ascii="Calibri" w:eastAsia="Calibri" w:hAnsi="Calibri" w:cs="Calibri"/>
                <w:lang w:val="el-GR"/>
              </w:rPr>
              <w:t>…………………………………..</w:t>
            </w:r>
          </w:p>
        </w:tc>
        <w:tc>
          <w:tcPr>
            <w:tcW w:w="3974" w:type="dxa"/>
          </w:tcPr>
          <w:p w14:paraId="77C9625E" w14:textId="77777777" w:rsidR="00F758A1" w:rsidRPr="003E6866" w:rsidRDefault="00F758A1" w:rsidP="00F758A1">
            <w:pPr>
              <w:ind w:right="474"/>
              <w:rPr>
                <w:rFonts w:ascii="Calibri" w:eastAsia="Calibri" w:hAnsi="Calibri" w:cs="Calibri"/>
                <w:lang w:val="el-GR"/>
              </w:rPr>
            </w:pPr>
          </w:p>
          <w:p w14:paraId="03CFAACF" w14:textId="77777777" w:rsidR="00F758A1" w:rsidRDefault="00F758A1" w:rsidP="00F758A1">
            <w:pPr>
              <w:ind w:right="474"/>
              <w:rPr>
                <w:rFonts w:ascii="Calibri" w:eastAsia="Calibri" w:hAnsi="Calibri" w:cs="Calibri"/>
                <w:lang w:val="el-GR"/>
              </w:rPr>
            </w:pPr>
          </w:p>
          <w:p w14:paraId="50D88803" w14:textId="77777777" w:rsidR="00F758A1" w:rsidRPr="00077D73" w:rsidRDefault="00F758A1" w:rsidP="00F758A1">
            <w:pPr>
              <w:ind w:right="474"/>
              <w:rPr>
                <w:rFonts w:ascii="Calibri" w:eastAsia="Calibri" w:hAnsi="Calibri" w:cs="Calibri"/>
                <w:lang w:val="el-GR"/>
              </w:rPr>
            </w:pPr>
            <w:r w:rsidRPr="00253DB8">
              <w:rPr>
                <w:rFonts w:ascii="Calibri" w:eastAsia="Calibri" w:hAnsi="Calibri" w:cs="Calibri"/>
                <w:lang w:val="el-GR"/>
              </w:rPr>
              <w:t>Υπογραφή</w:t>
            </w:r>
            <w:r w:rsidRPr="003E6866">
              <w:rPr>
                <w:rFonts w:ascii="Calibri" w:eastAsia="Calibri" w:hAnsi="Calibri" w:cs="Calibri"/>
                <w:lang w:val="el-GR"/>
              </w:rPr>
              <w:t>…</w:t>
            </w:r>
            <w:r w:rsidRPr="003E6866">
              <w:rPr>
                <w:rFonts w:ascii="Calibri" w:eastAsia="Calibri" w:hAnsi="Calibri" w:cs="Calibri"/>
                <w:w w:val="95"/>
                <w:lang w:val="el-GR"/>
              </w:rPr>
              <w:t>………………</w:t>
            </w:r>
            <w:r w:rsidRPr="00253DB8">
              <w:rPr>
                <w:rFonts w:ascii="Calibri" w:eastAsia="Calibri" w:hAnsi="Calibri" w:cs="Calibri"/>
                <w:w w:val="95"/>
              </w:rPr>
              <w:t>………</w:t>
            </w:r>
            <w:r>
              <w:rPr>
                <w:rFonts w:ascii="Calibri" w:eastAsia="Calibri" w:hAnsi="Calibri" w:cs="Calibri"/>
                <w:w w:val="95"/>
              </w:rPr>
              <w:t>…</w:t>
            </w:r>
            <w:r>
              <w:rPr>
                <w:rFonts w:ascii="Calibri" w:eastAsia="Calibri" w:hAnsi="Calibri" w:cs="Calibri"/>
                <w:w w:val="95"/>
                <w:lang w:val="el-GR"/>
              </w:rPr>
              <w:t>………….</w:t>
            </w:r>
          </w:p>
        </w:tc>
      </w:tr>
    </w:tbl>
    <w:p w14:paraId="5CA471E6" w14:textId="77777777" w:rsidR="00B33B5C" w:rsidRDefault="00B33B5C" w:rsidP="00185EAE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</w:p>
    <w:sectPr w:rsidR="00B33B5C" w:rsidSect="00F758A1">
      <w:footerReference w:type="default" r:id="rId10"/>
      <w:pgSz w:w="11910" w:h="16840"/>
      <w:pgMar w:top="1378" w:right="340" w:bottom="278" w:left="720" w:header="112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2840DF" w14:textId="77777777" w:rsidR="00206F9E" w:rsidRDefault="00206F9E">
      <w:pPr>
        <w:spacing w:after="0" w:line="240" w:lineRule="auto"/>
      </w:pPr>
      <w:r>
        <w:separator/>
      </w:r>
    </w:p>
  </w:endnote>
  <w:endnote w:type="continuationSeparator" w:id="0">
    <w:p w14:paraId="5492CC06" w14:textId="77777777" w:rsidR="00206F9E" w:rsidRDefault="00206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85606463"/>
      <w:docPartObj>
        <w:docPartGallery w:val="Page Numbers (Bottom of Page)"/>
        <w:docPartUnique/>
      </w:docPartObj>
    </w:sdtPr>
    <w:sdtEndPr/>
    <w:sdtContent>
      <w:p w14:paraId="5FE005EB" w14:textId="470CE631" w:rsidR="00206F9E" w:rsidRDefault="00206F9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75A61">
          <w:rPr>
            <w:noProof/>
            <w:lang w:val="el-GR"/>
          </w:rPr>
          <w:t>5</w:t>
        </w:r>
        <w:r>
          <w:fldChar w:fldCharType="end"/>
        </w:r>
      </w:p>
    </w:sdtContent>
  </w:sdt>
  <w:p w14:paraId="1BD3798F" w14:textId="77777777" w:rsidR="00206F9E" w:rsidRDefault="00206F9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618209" w14:textId="77777777" w:rsidR="00206F9E" w:rsidRDefault="00206F9E">
      <w:pPr>
        <w:spacing w:after="0" w:line="240" w:lineRule="auto"/>
      </w:pPr>
      <w:r>
        <w:separator/>
      </w:r>
    </w:p>
  </w:footnote>
  <w:footnote w:type="continuationSeparator" w:id="0">
    <w:p w14:paraId="2601C320" w14:textId="77777777" w:rsidR="00206F9E" w:rsidRDefault="00206F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27897"/>
    <w:multiLevelType w:val="hybridMultilevel"/>
    <w:tmpl w:val="944231CC"/>
    <w:lvl w:ilvl="0" w:tplc="CE52A654">
      <w:start w:val="1"/>
      <w:numFmt w:val="lowerRoman"/>
      <w:lvlText w:val="%1."/>
      <w:lvlJc w:val="left"/>
      <w:pPr>
        <w:ind w:left="1081" w:hanging="72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1" w:hanging="360"/>
      </w:pPr>
    </w:lvl>
    <w:lvl w:ilvl="2" w:tplc="0408001B" w:tentative="1">
      <w:start w:val="1"/>
      <w:numFmt w:val="lowerRoman"/>
      <w:lvlText w:val="%3."/>
      <w:lvlJc w:val="right"/>
      <w:pPr>
        <w:ind w:left="2161" w:hanging="180"/>
      </w:pPr>
    </w:lvl>
    <w:lvl w:ilvl="3" w:tplc="0408000F" w:tentative="1">
      <w:start w:val="1"/>
      <w:numFmt w:val="decimal"/>
      <w:lvlText w:val="%4."/>
      <w:lvlJc w:val="left"/>
      <w:pPr>
        <w:ind w:left="2881" w:hanging="360"/>
      </w:pPr>
    </w:lvl>
    <w:lvl w:ilvl="4" w:tplc="04080019" w:tentative="1">
      <w:start w:val="1"/>
      <w:numFmt w:val="lowerLetter"/>
      <w:lvlText w:val="%5."/>
      <w:lvlJc w:val="left"/>
      <w:pPr>
        <w:ind w:left="3601" w:hanging="360"/>
      </w:pPr>
    </w:lvl>
    <w:lvl w:ilvl="5" w:tplc="0408001B" w:tentative="1">
      <w:start w:val="1"/>
      <w:numFmt w:val="lowerRoman"/>
      <w:lvlText w:val="%6."/>
      <w:lvlJc w:val="right"/>
      <w:pPr>
        <w:ind w:left="4321" w:hanging="180"/>
      </w:pPr>
    </w:lvl>
    <w:lvl w:ilvl="6" w:tplc="0408000F" w:tentative="1">
      <w:start w:val="1"/>
      <w:numFmt w:val="decimal"/>
      <w:lvlText w:val="%7."/>
      <w:lvlJc w:val="left"/>
      <w:pPr>
        <w:ind w:left="5041" w:hanging="360"/>
      </w:pPr>
    </w:lvl>
    <w:lvl w:ilvl="7" w:tplc="04080019" w:tentative="1">
      <w:start w:val="1"/>
      <w:numFmt w:val="lowerLetter"/>
      <w:lvlText w:val="%8."/>
      <w:lvlJc w:val="left"/>
      <w:pPr>
        <w:ind w:left="5761" w:hanging="360"/>
      </w:pPr>
    </w:lvl>
    <w:lvl w:ilvl="8" w:tplc="0408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" w15:restartNumberingAfterBreak="0">
    <w:nsid w:val="0B4344BF"/>
    <w:multiLevelType w:val="hybridMultilevel"/>
    <w:tmpl w:val="78F8517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A7818"/>
    <w:multiLevelType w:val="hybridMultilevel"/>
    <w:tmpl w:val="5D0E4AE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137B2"/>
    <w:multiLevelType w:val="hybridMultilevel"/>
    <w:tmpl w:val="066A7B9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57BB0"/>
    <w:multiLevelType w:val="hybridMultilevel"/>
    <w:tmpl w:val="A616190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E38DE"/>
    <w:multiLevelType w:val="hybridMultilevel"/>
    <w:tmpl w:val="AD80AFD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275D05"/>
    <w:multiLevelType w:val="hybridMultilevel"/>
    <w:tmpl w:val="C9044F12"/>
    <w:lvl w:ilvl="0" w:tplc="1BD894E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50ECA"/>
    <w:multiLevelType w:val="hybridMultilevel"/>
    <w:tmpl w:val="789C5FD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3D070F"/>
    <w:multiLevelType w:val="hybridMultilevel"/>
    <w:tmpl w:val="D694AE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353052"/>
    <w:multiLevelType w:val="hybridMultilevel"/>
    <w:tmpl w:val="944231CC"/>
    <w:lvl w:ilvl="0" w:tplc="CE52A654">
      <w:start w:val="1"/>
      <w:numFmt w:val="lowerRoman"/>
      <w:lvlText w:val="%1."/>
      <w:lvlJc w:val="left"/>
      <w:pPr>
        <w:ind w:left="1081" w:hanging="72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1" w:hanging="360"/>
      </w:pPr>
    </w:lvl>
    <w:lvl w:ilvl="2" w:tplc="0408001B" w:tentative="1">
      <w:start w:val="1"/>
      <w:numFmt w:val="lowerRoman"/>
      <w:lvlText w:val="%3."/>
      <w:lvlJc w:val="right"/>
      <w:pPr>
        <w:ind w:left="2161" w:hanging="180"/>
      </w:pPr>
    </w:lvl>
    <w:lvl w:ilvl="3" w:tplc="0408000F" w:tentative="1">
      <w:start w:val="1"/>
      <w:numFmt w:val="decimal"/>
      <w:lvlText w:val="%4."/>
      <w:lvlJc w:val="left"/>
      <w:pPr>
        <w:ind w:left="2881" w:hanging="360"/>
      </w:pPr>
    </w:lvl>
    <w:lvl w:ilvl="4" w:tplc="04080019" w:tentative="1">
      <w:start w:val="1"/>
      <w:numFmt w:val="lowerLetter"/>
      <w:lvlText w:val="%5."/>
      <w:lvlJc w:val="left"/>
      <w:pPr>
        <w:ind w:left="3601" w:hanging="360"/>
      </w:pPr>
    </w:lvl>
    <w:lvl w:ilvl="5" w:tplc="0408001B" w:tentative="1">
      <w:start w:val="1"/>
      <w:numFmt w:val="lowerRoman"/>
      <w:lvlText w:val="%6."/>
      <w:lvlJc w:val="right"/>
      <w:pPr>
        <w:ind w:left="4321" w:hanging="180"/>
      </w:pPr>
    </w:lvl>
    <w:lvl w:ilvl="6" w:tplc="0408000F" w:tentative="1">
      <w:start w:val="1"/>
      <w:numFmt w:val="decimal"/>
      <w:lvlText w:val="%7."/>
      <w:lvlJc w:val="left"/>
      <w:pPr>
        <w:ind w:left="5041" w:hanging="360"/>
      </w:pPr>
    </w:lvl>
    <w:lvl w:ilvl="7" w:tplc="04080019" w:tentative="1">
      <w:start w:val="1"/>
      <w:numFmt w:val="lowerLetter"/>
      <w:lvlText w:val="%8."/>
      <w:lvlJc w:val="left"/>
      <w:pPr>
        <w:ind w:left="5761" w:hanging="360"/>
      </w:pPr>
    </w:lvl>
    <w:lvl w:ilvl="8" w:tplc="0408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0" w15:restartNumberingAfterBreak="0">
    <w:nsid w:val="16C413F4"/>
    <w:multiLevelType w:val="hybridMultilevel"/>
    <w:tmpl w:val="76843120"/>
    <w:lvl w:ilvl="0" w:tplc="032E73F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25" w:hanging="360"/>
      </w:pPr>
    </w:lvl>
    <w:lvl w:ilvl="2" w:tplc="0408001B" w:tentative="1">
      <w:start w:val="1"/>
      <w:numFmt w:val="lowerRoman"/>
      <w:lvlText w:val="%3."/>
      <w:lvlJc w:val="right"/>
      <w:pPr>
        <w:ind w:left="1845" w:hanging="180"/>
      </w:pPr>
    </w:lvl>
    <w:lvl w:ilvl="3" w:tplc="0408000F" w:tentative="1">
      <w:start w:val="1"/>
      <w:numFmt w:val="decimal"/>
      <w:lvlText w:val="%4."/>
      <w:lvlJc w:val="left"/>
      <w:pPr>
        <w:ind w:left="2565" w:hanging="360"/>
      </w:pPr>
    </w:lvl>
    <w:lvl w:ilvl="4" w:tplc="04080019" w:tentative="1">
      <w:start w:val="1"/>
      <w:numFmt w:val="lowerLetter"/>
      <w:lvlText w:val="%5."/>
      <w:lvlJc w:val="left"/>
      <w:pPr>
        <w:ind w:left="3285" w:hanging="360"/>
      </w:pPr>
    </w:lvl>
    <w:lvl w:ilvl="5" w:tplc="0408001B" w:tentative="1">
      <w:start w:val="1"/>
      <w:numFmt w:val="lowerRoman"/>
      <w:lvlText w:val="%6."/>
      <w:lvlJc w:val="right"/>
      <w:pPr>
        <w:ind w:left="4005" w:hanging="180"/>
      </w:pPr>
    </w:lvl>
    <w:lvl w:ilvl="6" w:tplc="0408000F" w:tentative="1">
      <w:start w:val="1"/>
      <w:numFmt w:val="decimal"/>
      <w:lvlText w:val="%7."/>
      <w:lvlJc w:val="left"/>
      <w:pPr>
        <w:ind w:left="4725" w:hanging="360"/>
      </w:pPr>
    </w:lvl>
    <w:lvl w:ilvl="7" w:tplc="04080019" w:tentative="1">
      <w:start w:val="1"/>
      <w:numFmt w:val="lowerLetter"/>
      <w:lvlText w:val="%8."/>
      <w:lvlJc w:val="left"/>
      <w:pPr>
        <w:ind w:left="5445" w:hanging="360"/>
      </w:pPr>
    </w:lvl>
    <w:lvl w:ilvl="8" w:tplc="0408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1C6C0E77"/>
    <w:multiLevelType w:val="hybridMultilevel"/>
    <w:tmpl w:val="2BFCC7DC"/>
    <w:lvl w:ilvl="0" w:tplc="B562F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0D3BCB"/>
    <w:multiLevelType w:val="hybridMultilevel"/>
    <w:tmpl w:val="74ECF23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F63413"/>
    <w:multiLevelType w:val="hybridMultilevel"/>
    <w:tmpl w:val="D4E4D0D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697661"/>
    <w:multiLevelType w:val="hybridMultilevel"/>
    <w:tmpl w:val="88A0DB7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B43C8A"/>
    <w:multiLevelType w:val="hybridMultilevel"/>
    <w:tmpl w:val="C100D6E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122A38"/>
    <w:multiLevelType w:val="hybridMultilevel"/>
    <w:tmpl w:val="9ED6DE82"/>
    <w:lvl w:ilvl="0" w:tplc="B2FE3954">
      <w:start w:val="2"/>
      <w:numFmt w:val="decimal"/>
      <w:lvlText w:val="%1."/>
      <w:lvlJc w:val="left"/>
      <w:pPr>
        <w:ind w:left="1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188B18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0EED4C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2AFC56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56AFC8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FCE242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4C4AD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4270B0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9A78D2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CC91D9C"/>
    <w:multiLevelType w:val="hybridMultilevel"/>
    <w:tmpl w:val="59A0B6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907817"/>
    <w:multiLevelType w:val="hybridMultilevel"/>
    <w:tmpl w:val="F118E57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96F65F8"/>
    <w:multiLevelType w:val="hybridMultilevel"/>
    <w:tmpl w:val="F732DCFC"/>
    <w:lvl w:ilvl="0" w:tplc="7A28E7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8234EC"/>
    <w:multiLevelType w:val="hybridMultilevel"/>
    <w:tmpl w:val="F6CCA29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547D5"/>
    <w:multiLevelType w:val="hybridMultilevel"/>
    <w:tmpl w:val="DF3C7DB4"/>
    <w:lvl w:ilvl="0" w:tplc="0408000F">
      <w:start w:val="1"/>
      <w:numFmt w:val="decimal"/>
      <w:lvlText w:val="%1."/>
      <w:lvlJc w:val="left"/>
      <w:pPr>
        <w:ind w:left="786" w:hanging="360"/>
      </w:pPr>
    </w:lvl>
    <w:lvl w:ilvl="1" w:tplc="04080019" w:tentative="1">
      <w:start w:val="1"/>
      <w:numFmt w:val="lowerLetter"/>
      <w:lvlText w:val="%2."/>
      <w:lvlJc w:val="left"/>
      <w:pPr>
        <w:ind w:left="1506" w:hanging="360"/>
      </w:p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</w:lvl>
    <w:lvl w:ilvl="3" w:tplc="0408000F" w:tentative="1">
      <w:start w:val="1"/>
      <w:numFmt w:val="decimal"/>
      <w:lvlText w:val="%4."/>
      <w:lvlJc w:val="left"/>
      <w:pPr>
        <w:ind w:left="2946" w:hanging="360"/>
      </w:p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</w:lvl>
    <w:lvl w:ilvl="6" w:tplc="0408000F" w:tentative="1">
      <w:start w:val="1"/>
      <w:numFmt w:val="decimal"/>
      <w:lvlText w:val="%7."/>
      <w:lvlJc w:val="left"/>
      <w:pPr>
        <w:ind w:left="5106" w:hanging="360"/>
      </w:p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C327E76"/>
    <w:multiLevelType w:val="hybridMultilevel"/>
    <w:tmpl w:val="A798F6EC"/>
    <w:lvl w:ilvl="0" w:tplc="3C94782C">
      <w:start w:val="1"/>
      <w:numFmt w:val="decimal"/>
      <w:lvlText w:val="%1."/>
      <w:lvlJc w:val="left"/>
      <w:pPr>
        <w:ind w:left="630" w:hanging="218"/>
      </w:pPr>
      <w:rPr>
        <w:rFonts w:ascii="Calibri" w:eastAsia="Calibri" w:hAnsi="Calibri" w:cs="Calibri" w:hint="default"/>
        <w:spacing w:val="-1"/>
        <w:w w:val="103"/>
        <w:sz w:val="15"/>
        <w:szCs w:val="15"/>
      </w:rPr>
    </w:lvl>
    <w:lvl w:ilvl="1" w:tplc="C70E015A">
      <w:numFmt w:val="bullet"/>
      <w:lvlText w:val="•"/>
      <w:lvlJc w:val="left"/>
      <w:pPr>
        <w:ind w:left="1228" w:hanging="218"/>
      </w:pPr>
      <w:rPr>
        <w:rFonts w:hint="default"/>
      </w:rPr>
    </w:lvl>
    <w:lvl w:ilvl="2" w:tplc="5204EE52">
      <w:numFmt w:val="bullet"/>
      <w:lvlText w:val="•"/>
      <w:lvlJc w:val="left"/>
      <w:pPr>
        <w:ind w:left="1817" w:hanging="218"/>
      </w:pPr>
      <w:rPr>
        <w:rFonts w:hint="default"/>
      </w:rPr>
    </w:lvl>
    <w:lvl w:ilvl="3" w:tplc="6C649066">
      <w:numFmt w:val="bullet"/>
      <w:lvlText w:val="•"/>
      <w:lvlJc w:val="left"/>
      <w:pPr>
        <w:ind w:left="2405" w:hanging="218"/>
      </w:pPr>
      <w:rPr>
        <w:rFonts w:hint="default"/>
      </w:rPr>
    </w:lvl>
    <w:lvl w:ilvl="4" w:tplc="39BE7E04">
      <w:numFmt w:val="bullet"/>
      <w:lvlText w:val="•"/>
      <w:lvlJc w:val="left"/>
      <w:pPr>
        <w:ind w:left="2994" w:hanging="218"/>
      </w:pPr>
      <w:rPr>
        <w:rFonts w:hint="default"/>
      </w:rPr>
    </w:lvl>
    <w:lvl w:ilvl="5" w:tplc="C78498DE">
      <w:numFmt w:val="bullet"/>
      <w:lvlText w:val="•"/>
      <w:lvlJc w:val="left"/>
      <w:pPr>
        <w:ind w:left="3582" w:hanging="218"/>
      </w:pPr>
      <w:rPr>
        <w:rFonts w:hint="default"/>
      </w:rPr>
    </w:lvl>
    <w:lvl w:ilvl="6" w:tplc="0EFC5DE2">
      <w:numFmt w:val="bullet"/>
      <w:lvlText w:val="•"/>
      <w:lvlJc w:val="left"/>
      <w:pPr>
        <w:ind w:left="4171" w:hanging="218"/>
      </w:pPr>
      <w:rPr>
        <w:rFonts w:hint="default"/>
      </w:rPr>
    </w:lvl>
    <w:lvl w:ilvl="7" w:tplc="0D525898">
      <w:numFmt w:val="bullet"/>
      <w:lvlText w:val="•"/>
      <w:lvlJc w:val="left"/>
      <w:pPr>
        <w:ind w:left="4759" w:hanging="218"/>
      </w:pPr>
      <w:rPr>
        <w:rFonts w:hint="default"/>
      </w:rPr>
    </w:lvl>
    <w:lvl w:ilvl="8" w:tplc="4B345A38">
      <w:numFmt w:val="bullet"/>
      <w:lvlText w:val="•"/>
      <w:lvlJc w:val="left"/>
      <w:pPr>
        <w:ind w:left="5348" w:hanging="218"/>
      </w:pPr>
      <w:rPr>
        <w:rFonts w:hint="default"/>
      </w:rPr>
    </w:lvl>
  </w:abstractNum>
  <w:abstractNum w:abstractNumId="23" w15:restartNumberingAfterBreak="0">
    <w:nsid w:val="769B7BC2"/>
    <w:multiLevelType w:val="hybridMultilevel"/>
    <w:tmpl w:val="A27C195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3904FD"/>
    <w:multiLevelType w:val="hybridMultilevel"/>
    <w:tmpl w:val="1DE4173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F71990"/>
    <w:multiLevelType w:val="hybridMultilevel"/>
    <w:tmpl w:val="AB24F7D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"/>
  </w:num>
  <w:num w:numId="3">
    <w:abstractNumId w:val="18"/>
  </w:num>
  <w:num w:numId="4">
    <w:abstractNumId w:val="0"/>
  </w:num>
  <w:num w:numId="5">
    <w:abstractNumId w:val="9"/>
  </w:num>
  <w:num w:numId="6">
    <w:abstractNumId w:val="16"/>
  </w:num>
  <w:num w:numId="7">
    <w:abstractNumId w:val="6"/>
  </w:num>
  <w:num w:numId="8">
    <w:abstractNumId w:val="13"/>
  </w:num>
  <w:num w:numId="9">
    <w:abstractNumId w:val="19"/>
  </w:num>
  <w:num w:numId="10">
    <w:abstractNumId w:val="17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25"/>
  </w:num>
  <w:num w:numId="14">
    <w:abstractNumId w:val="4"/>
  </w:num>
  <w:num w:numId="15">
    <w:abstractNumId w:val="23"/>
  </w:num>
  <w:num w:numId="16">
    <w:abstractNumId w:val="5"/>
  </w:num>
  <w:num w:numId="17">
    <w:abstractNumId w:val="24"/>
  </w:num>
  <w:num w:numId="18">
    <w:abstractNumId w:val="10"/>
  </w:num>
  <w:num w:numId="19">
    <w:abstractNumId w:val="12"/>
  </w:num>
  <w:num w:numId="20">
    <w:abstractNumId w:val="1"/>
  </w:num>
  <w:num w:numId="21">
    <w:abstractNumId w:val="7"/>
  </w:num>
  <w:num w:numId="22">
    <w:abstractNumId w:val="3"/>
  </w:num>
  <w:num w:numId="23">
    <w:abstractNumId w:val="8"/>
  </w:num>
  <w:num w:numId="24">
    <w:abstractNumId w:val="11"/>
  </w:num>
  <w:num w:numId="25">
    <w:abstractNumId w:val="14"/>
  </w:num>
  <w:num w:numId="26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8F7"/>
    <w:rsid w:val="00004B68"/>
    <w:rsid w:val="00005B32"/>
    <w:rsid w:val="000211AF"/>
    <w:rsid w:val="00023D94"/>
    <w:rsid w:val="00024058"/>
    <w:rsid w:val="000250DE"/>
    <w:rsid w:val="00026C04"/>
    <w:rsid w:val="000321E4"/>
    <w:rsid w:val="00032363"/>
    <w:rsid w:val="00036A98"/>
    <w:rsid w:val="00044E5F"/>
    <w:rsid w:val="0004786F"/>
    <w:rsid w:val="00056278"/>
    <w:rsid w:val="000570D1"/>
    <w:rsid w:val="000576BF"/>
    <w:rsid w:val="0006360C"/>
    <w:rsid w:val="00072191"/>
    <w:rsid w:val="00073831"/>
    <w:rsid w:val="00073F5F"/>
    <w:rsid w:val="00074410"/>
    <w:rsid w:val="00075A61"/>
    <w:rsid w:val="00077D73"/>
    <w:rsid w:val="00083905"/>
    <w:rsid w:val="00084668"/>
    <w:rsid w:val="00084BC3"/>
    <w:rsid w:val="00091F21"/>
    <w:rsid w:val="00095174"/>
    <w:rsid w:val="0009764A"/>
    <w:rsid w:val="000A16F4"/>
    <w:rsid w:val="000A1EA1"/>
    <w:rsid w:val="000A5151"/>
    <w:rsid w:val="000A7115"/>
    <w:rsid w:val="000B5DE1"/>
    <w:rsid w:val="000B6E72"/>
    <w:rsid w:val="000B7130"/>
    <w:rsid w:val="000C052F"/>
    <w:rsid w:val="000C3900"/>
    <w:rsid w:val="000D2138"/>
    <w:rsid w:val="000D26FC"/>
    <w:rsid w:val="000E1226"/>
    <w:rsid w:val="000E2DC9"/>
    <w:rsid w:val="000F3693"/>
    <w:rsid w:val="000F6881"/>
    <w:rsid w:val="00100952"/>
    <w:rsid w:val="00104E50"/>
    <w:rsid w:val="00111B4F"/>
    <w:rsid w:val="00112FCD"/>
    <w:rsid w:val="00115DE6"/>
    <w:rsid w:val="00116A44"/>
    <w:rsid w:val="001214AC"/>
    <w:rsid w:val="00126055"/>
    <w:rsid w:val="00133AF7"/>
    <w:rsid w:val="0014018D"/>
    <w:rsid w:val="0014440B"/>
    <w:rsid w:val="00144E2A"/>
    <w:rsid w:val="00157339"/>
    <w:rsid w:val="001631B5"/>
    <w:rsid w:val="001655EF"/>
    <w:rsid w:val="00175BAC"/>
    <w:rsid w:val="00175CA3"/>
    <w:rsid w:val="001852EB"/>
    <w:rsid w:val="00185EAE"/>
    <w:rsid w:val="00191D16"/>
    <w:rsid w:val="0019437B"/>
    <w:rsid w:val="00197789"/>
    <w:rsid w:val="00197ECC"/>
    <w:rsid w:val="001A70A1"/>
    <w:rsid w:val="001B4F01"/>
    <w:rsid w:val="001B634C"/>
    <w:rsid w:val="001C08D8"/>
    <w:rsid w:val="001C1639"/>
    <w:rsid w:val="001D0DEB"/>
    <w:rsid w:val="001D4BCD"/>
    <w:rsid w:val="001D578A"/>
    <w:rsid w:val="001D65F5"/>
    <w:rsid w:val="001E2672"/>
    <w:rsid w:val="001E4FE1"/>
    <w:rsid w:val="001E53BD"/>
    <w:rsid w:val="001F299A"/>
    <w:rsid w:val="001F5D39"/>
    <w:rsid w:val="001F7E86"/>
    <w:rsid w:val="00201A83"/>
    <w:rsid w:val="00206F9E"/>
    <w:rsid w:val="00214A61"/>
    <w:rsid w:val="00216900"/>
    <w:rsid w:val="00225D93"/>
    <w:rsid w:val="00246A10"/>
    <w:rsid w:val="00250ACA"/>
    <w:rsid w:val="00253A36"/>
    <w:rsid w:val="00253DB8"/>
    <w:rsid w:val="00253FB5"/>
    <w:rsid w:val="00256B4B"/>
    <w:rsid w:val="00257947"/>
    <w:rsid w:val="002648E8"/>
    <w:rsid w:val="002659ED"/>
    <w:rsid w:val="002713A8"/>
    <w:rsid w:val="00271F0B"/>
    <w:rsid w:val="00275ECE"/>
    <w:rsid w:val="0027776A"/>
    <w:rsid w:val="00282D27"/>
    <w:rsid w:val="00296320"/>
    <w:rsid w:val="002A06AD"/>
    <w:rsid w:val="002A17A3"/>
    <w:rsid w:val="002A1E62"/>
    <w:rsid w:val="002A580B"/>
    <w:rsid w:val="002C08CA"/>
    <w:rsid w:val="002C2DF9"/>
    <w:rsid w:val="002D0401"/>
    <w:rsid w:val="002D6CC7"/>
    <w:rsid w:val="002E1D89"/>
    <w:rsid w:val="002E27F4"/>
    <w:rsid w:val="002E2C64"/>
    <w:rsid w:val="002E2CF5"/>
    <w:rsid w:val="002F791B"/>
    <w:rsid w:val="00306F11"/>
    <w:rsid w:val="00307311"/>
    <w:rsid w:val="003250CF"/>
    <w:rsid w:val="00325A90"/>
    <w:rsid w:val="00325F29"/>
    <w:rsid w:val="00332311"/>
    <w:rsid w:val="00352EC8"/>
    <w:rsid w:val="00357BFD"/>
    <w:rsid w:val="003666AA"/>
    <w:rsid w:val="00370922"/>
    <w:rsid w:val="0037262A"/>
    <w:rsid w:val="00373601"/>
    <w:rsid w:val="00373BDD"/>
    <w:rsid w:val="00374A6E"/>
    <w:rsid w:val="00385307"/>
    <w:rsid w:val="0038638F"/>
    <w:rsid w:val="003868F7"/>
    <w:rsid w:val="0039291A"/>
    <w:rsid w:val="0039385C"/>
    <w:rsid w:val="003940F9"/>
    <w:rsid w:val="003957DB"/>
    <w:rsid w:val="003A1D0E"/>
    <w:rsid w:val="003B530D"/>
    <w:rsid w:val="003B588B"/>
    <w:rsid w:val="003B7161"/>
    <w:rsid w:val="003C1BAF"/>
    <w:rsid w:val="003C662B"/>
    <w:rsid w:val="003D2F6F"/>
    <w:rsid w:val="003D30E7"/>
    <w:rsid w:val="003E1B56"/>
    <w:rsid w:val="003E47F7"/>
    <w:rsid w:val="003E6866"/>
    <w:rsid w:val="003F6909"/>
    <w:rsid w:val="00400914"/>
    <w:rsid w:val="00403698"/>
    <w:rsid w:val="00406BD1"/>
    <w:rsid w:val="00412F28"/>
    <w:rsid w:val="0041316E"/>
    <w:rsid w:val="00413466"/>
    <w:rsid w:val="00422428"/>
    <w:rsid w:val="00424858"/>
    <w:rsid w:val="00431B11"/>
    <w:rsid w:val="004352D8"/>
    <w:rsid w:val="00440030"/>
    <w:rsid w:val="00442102"/>
    <w:rsid w:val="004457DA"/>
    <w:rsid w:val="004469C6"/>
    <w:rsid w:val="004521EC"/>
    <w:rsid w:val="004546DB"/>
    <w:rsid w:val="004562D3"/>
    <w:rsid w:val="004623D7"/>
    <w:rsid w:val="004807ED"/>
    <w:rsid w:val="00481DF4"/>
    <w:rsid w:val="004828BE"/>
    <w:rsid w:val="00482CA6"/>
    <w:rsid w:val="00494BBC"/>
    <w:rsid w:val="004A562D"/>
    <w:rsid w:val="004B7F9B"/>
    <w:rsid w:val="004C1780"/>
    <w:rsid w:val="004C2E5F"/>
    <w:rsid w:val="004C3F6D"/>
    <w:rsid w:val="004E18A9"/>
    <w:rsid w:val="004E23F0"/>
    <w:rsid w:val="004E7406"/>
    <w:rsid w:val="004E7635"/>
    <w:rsid w:val="004F4F7C"/>
    <w:rsid w:val="004F5370"/>
    <w:rsid w:val="005040D3"/>
    <w:rsid w:val="0050486B"/>
    <w:rsid w:val="0050521B"/>
    <w:rsid w:val="0051048E"/>
    <w:rsid w:val="00510966"/>
    <w:rsid w:val="00510AB2"/>
    <w:rsid w:val="00516EE2"/>
    <w:rsid w:val="0052043C"/>
    <w:rsid w:val="00521ACB"/>
    <w:rsid w:val="00523792"/>
    <w:rsid w:val="00523FCA"/>
    <w:rsid w:val="005302A8"/>
    <w:rsid w:val="00531092"/>
    <w:rsid w:val="0053444D"/>
    <w:rsid w:val="005354AC"/>
    <w:rsid w:val="00535E61"/>
    <w:rsid w:val="00545071"/>
    <w:rsid w:val="005506F4"/>
    <w:rsid w:val="00562874"/>
    <w:rsid w:val="0056328B"/>
    <w:rsid w:val="00563C1D"/>
    <w:rsid w:val="005752C3"/>
    <w:rsid w:val="00575F7F"/>
    <w:rsid w:val="00576E64"/>
    <w:rsid w:val="00577FB3"/>
    <w:rsid w:val="00584984"/>
    <w:rsid w:val="00585183"/>
    <w:rsid w:val="00587C02"/>
    <w:rsid w:val="005917D6"/>
    <w:rsid w:val="005970DB"/>
    <w:rsid w:val="005C5233"/>
    <w:rsid w:val="005D314B"/>
    <w:rsid w:val="005D4750"/>
    <w:rsid w:val="005D48AC"/>
    <w:rsid w:val="005D542A"/>
    <w:rsid w:val="005E3A63"/>
    <w:rsid w:val="005E5427"/>
    <w:rsid w:val="005E7DA5"/>
    <w:rsid w:val="00601CF2"/>
    <w:rsid w:val="006041F1"/>
    <w:rsid w:val="006069CB"/>
    <w:rsid w:val="006105CA"/>
    <w:rsid w:val="00620543"/>
    <w:rsid w:val="00622927"/>
    <w:rsid w:val="00622D94"/>
    <w:rsid w:val="006407BD"/>
    <w:rsid w:val="00640820"/>
    <w:rsid w:val="00646327"/>
    <w:rsid w:val="0065479F"/>
    <w:rsid w:val="0066157F"/>
    <w:rsid w:val="00671B08"/>
    <w:rsid w:val="006865AE"/>
    <w:rsid w:val="00687C05"/>
    <w:rsid w:val="006A150E"/>
    <w:rsid w:val="006A64C6"/>
    <w:rsid w:val="006B69E7"/>
    <w:rsid w:val="006B783D"/>
    <w:rsid w:val="006C06D9"/>
    <w:rsid w:val="006C5BC3"/>
    <w:rsid w:val="006C7AEE"/>
    <w:rsid w:val="006D57D7"/>
    <w:rsid w:val="006F6FB3"/>
    <w:rsid w:val="007038BC"/>
    <w:rsid w:val="0070394E"/>
    <w:rsid w:val="00705162"/>
    <w:rsid w:val="00711EDE"/>
    <w:rsid w:val="00712DF2"/>
    <w:rsid w:val="00721693"/>
    <w:rsid w:val="0073460E"/>
    <w:rsid w:val="007349D9"/>
    <w:rsid w:val="00746F2D"/>
    <w:rsid w:val="00756BD1"/>
    <w:rsid w:val="00756FAB"/>
    <w:rsid w:val="00762328"/>
    <w:rsid w:val="00770700"/>
    <w:rsid w:val="007709B7"/>
    <w:rsid w:val="0077326A"/>
    <w:rsid w:val="00774805"/>
    <w:rsid w:val="00777515"/>
    <w:rsid w:val="0078084E"/>
    <w:rsid w:val="00781C68"/>
    <w:rsid w:val="00783F09"/>
    <w:rsid w:val="00784629"/>
    <w:rsid w:val="007949E0"/>
    <w:rsid w:val="007A03C8"/>
    <w:rsid w:val="007A44B8"/>
    <w:rsid w:val="007A4D13"/>
    <w:rsid w:val="007A556E"/>
    <w:rsid w:val="007A7B30"/>
    <w:rsid w:val="007B5F1F"/>
    <w:rsid w:val="007C317E"/>
    <w:rsid w:val="007C3C99"/>
    <w:rsid w:val="007D5C04"/>
    <w:rsid w:val="007D5C20"/>
    <w:rsid w:val="007D776D"/>
    <w:rsid w:val="007E694D"/>
    <w:rsid w:val="007F0098"/>
    <w:rsid w:val="007F2884"/>
    <w:rsid w:val="007F304B"/>
    <w:rsid w:val="007F3840"/>
    <w:rsid w:val="007F3990"/>
    <w:rsid w:val="008026D9"/>
    <w:rsid w:val="00803C11"/>
    <w:rsid w:val="00812759"/>
    <w:rsid w:val="0082096A"/>
    <w:rsid w:val="00820A26"/>
    <w:rsid w:val="008213D2"/>
    <w:rsid w:val="00826089"/>
    <w:rsid w:val="00827816"/>
    <w:rsid w:val="00827C34"/>
    <w:rsid w:val="00834A8C"/>
    <w:rsid w:val="00846787"/>
    <w:rsid w:val="00851E35"/>
    <w:rsid w:val="008615E3"/>
    <w:rsid w:val="00875692"/>
    <w:rsid w:val="008823FB"/>
    <w:rsid w:val="00890EDC"/>
    <w:rsid w:val="00891AF4"/>
    <w:rsid w:val="00892145"/>
    <w:rsid w:val="00893B4B"/>
    <w:rsid w:val="00897377"/>
    <w:rsid w:val="008A2EFB"/>
    <w:rsid w:val="008A3FEE"/>
    <w:rsid w:val="008C2CBB"/>
    <w:rsid w:val="008C57D7"/>
    <w:rsid w:val="008C5BD4"/>
    <w:rsid w:val="008D0B79"/>
    <w:rsid w:val="008D34DC"/>
    <w:rsid w:val="008E39A7"/>
    <w:rsid w:val="008E4D77"/>
    <w:rsid w:val="009062E6"/>
    <w:rsid w:val="009067F6"/>
    <w:rsid w:val="009149CA"/>
    <w:rsid w:val="009254B7"/>
    <w:rsid w:val="0093515A"/>
    <w:rsid w:val="00937BC4"/>
    <w:rsid w:val="00943E46"/>
    <w:rsid w:val="009467E3"/>
    <w:rsid w:val="00953C6B"/>
    <w:rsid w:val="00956145"/>
    <w:rsid w:val="00956ABD"/>
    <w:rsid w:val="00957614"/>
    <w:rsid w:val="00967D6F"/>
    <w:rsid w:val="00970E6D"/>
    <w:rsid w:val="00983FA4"/>
    <w:rsid w:val="00984590"/>
    <w:rsid w:val="00985AD2"/>
    <w:rsid w:val="009908ED"/>
    <w:rsid w:val="00993E76"/>
    <w:rsid w:val="009A21FC"/>
    <w:rsid w:val="009A36FA"/>
    <w:rsid w:val="009B2214"/>
    <w:rsid w:val="009B32E7"/>
    <w:rsid w:val="009B5201"/>
    <w:rsid w:val="009C5B9D"/>
    <w:rsid w:val="009D1E26"/>
    <w:rsid w:val="009D37AE"/>
    <w:rsid w:val="009D3A20"/>
    <w:rsid w:val="009D5447"/>
    <w:rsid w:val="009E051B"/>
    <w:rsid w:val="009E3EC0"/>
    <w:rsid w:val="009E60C2"/>
    <w:rsid w:val="009F5168"/>
    <w:rsid w:val="009F6C2C"/>
    <w:rsid w:val="00A0118B"/>
    <w:rsid w:val="00A02E72"/>
    <w:rsid w:val="00A03C57"/>
    <w:rsid w:val="00A10666"/>
    <w:rsid w:val="00A12FB4"/>
    <w:rsid w:val="00A14A2B"/>
    <w:rsid w:val="00A15FA1"/>
    <w:rsid w:val="00A20144"/>
    <w:rsid w:val="00A31D3E"/>
    <w:rsid w:val="00A331DE"/>
    <w:rsid w:val="00A33B27"/>
    <w:rsid w:val="00A3424B"/>
    <w:rsid w:val="00A34905"/>
    <w:rsid w:val="00A404EA"/>
    <w:rsid w:val="00A40950"/>
    <w:rsid w:val="00A442A8"/>
    <w:rsid w:val="00A4494B"/>
    <w:rsid w:val="00A529C0"/>
    <w:rsid w:val="00A55CBF"/>
    <w:rsid w:val="00A60B6F"/>
    <w:rsid w:val="00A65EE6"/>
    <w:rsid w:val="00A714C3"/>
    <w:rsid w:val="00A72F14"/>
    <w:rsid w:val="00A7417E"/>
    <w:rsid w:val="00A7638C"/>
    <w:rsid w:val="00A8122B"/>
    <w:rsid w:val="00A81397"/>
    <w:rsid w:val="00A84127"/>
    <w:rsid w:val="00A85E69"/>
    <w:rsid w:val="00A93896"/>
    <w:rsid w:val="00A93DEA"/>
    <w:rsid w:val="00A95514"/>
    <w:rsid w:val="00A96A10"/>
    <w:rsid w:val="00AA1AD9"/>
    <w:rsid w:val="00AA35BF"/>
    <w:rsid w:val="00AE3A43"/>
    <w:rsid w:val="00AE6125"/>
    <w:rsid w:val="00AE7C8D"/>
    <w:rsid w:val="00AF0AA6"/>
    <w:rsid w:val="00AF170E"/>
    <w:rsid w:val="00AF23A0"/>
    <w:rsid w:val="00B013BE"/>
    <w:rsid w:val="00B017B6"/>
    <w:rsid w:val="00B05153"/>
    <w:rsid w:val="00B0522D"/>
    <w:rsid w:val="00B10811"/>
    <w:rsid w:val="00B10AF2"/>
    <w:rsid w:val="00B177D5"/>
    <w:rsid w:val="00B21B2F"/>
    <w:rsid w:val="00B25565"/>
    <w:rsid w:val="00B27377"/>
    <w:rsid w:val="00B33B5C"/>
    <w:rsid w:val="00B37140"/>
    <w:rsid w:val="00B52CF5"/>
    <w:rsid w:val="00B56C51"/>
    <w:rsid w:val="00B60D30"/>
    <w:rsid w:val="00B63C21"/>
    <w:rsid w:val="00B64F10"/>
    <w:rsid w:val="00B66718"/>
    <w:rsid w:val="00B71DB9"/>
    <w:rsid w:val="00B72DA8"/>
    <w:rsid w:val="00B76B62"/>
    <w:rsid w:val="00B77C27"/>
    <w:rsid w:val="00B81F25"/>
    <w:rsid w:val="00B85E4F"/>
    <w:rsid w:val="00B91E8E"/>
    <w:rsid w:val="00B972D7"/>
    <w:rsid w:val="00BA1B09"/>
    <w:rsid w:val="00BB2352"/>
    <w:rsid w:val="00BB3258"/>
    <w:rsid w:val="00BB58A8"/>
    <w:rsid w:val="00BB6FCB"/>
    <w:rsid w:val="00BC3D75"/>
    <w:rsid w:val="00BC748E"/>
    <w:rsid w:val="00BD41EA"/>
    <w:rsid w:val="00BD6742"/>
    <w:rsid w:val="00BE3FC6"/>
    <w:rsid w:val="00BE4837"/>
    <w:rsid w:val="00BE4E0B"/>
    <w:rsid w:val="00BE5705"/>
    <w:rsid w:val="00BE7A36"/>
    <w:rsid w:val="00BF1678"/>
    <w:rsid w:val="00BF7193"/>
    <w:rsid w:val="00C10811"/>
    <w:rsid w:val="00C11473"/>
    <w:rsid w:val="00C13418"/>
    <w:rsid w:val="00C3221C"/>
    <w:rsid w:val="00C3454E"/>
    <w:rsid w:val="00C4447C"/>
    <w:rsid w:val="00C47FF8"/>
    <w:rsid w:val="00C51C87"/>
    <w:rsid w:val="00C51E90"/>
    <w:rsid w:val="00C53182"/>
    <w:rsid w:val="00C57D51"/>
    <w:rsid w:val="00C73058"/>
    <w:rsid w:val="00C75784"/>
    <w:rsid w:val="00C75DB8"/>
    <w:rsid w:val="00C835CF"/>
    <w:rsid w:val="00C871AC"/>
    <w:rsid w:val="00C920EE"/>
    <w:rsid w:val="00C96187"/>
    <w:rsid w:val="00CA0EC5"/>
    <w:rsid w:val="00CB0A7E"/>
    <w:rsid w:val="00CB1EB3"/>
    <w:rsid w:val="00CC6115"/>
    <w:rsid w:val="00CD215A"/>
    <w:rsid w:val="00CD50B9"/>
    <w:rsid w:val="00CD7B38"/>
    <w:rsid w:val="00CF00B7"/>
    <w:rsid w:val="00CF02ED"/>
    <w:rsid w:val="00CF53CF"/>
    <w:rsid w:val="00CF69D1"/>
    <w:rsid w:val="00D00449"/>
    <w:rsid w:val="00D03F66"/>
    <w:rsid w:val="00D11A5E"/>
    <w:rsid w:val="00D14B42"/>
    <w:rsid w:val="00D17671"/>
    <w:rsid w:val="00D3690B"/>
    <w:rsid w:val="00D42350"/>
    <w:rsid w:val="00D42A47"/>
    <w:rsid w:val="00D4548A"/>
    <w:rsid w:val="00D46D77"/>
    <w:rsid w:val="00D61F6D"/>
    <w:rsid w:val="00D77500"/>
    <w:rsid w:val="00D778C4"/>
    <w:rsid w:val="00D81DCC"/>
    <w:rsid w:val="00D847D5"/>
    <w:rsid w:val="00D92F42"/>
    <w:rsid w:val="00D9339F"/>
    <w:rsid w:val="00D955DA"/>
    <w:rsid w:val="00DA04DA"/>
    <w:rsid w:val="00DA0A0F"/>
    <w:rsid w:val="00DA45A9"/>
    <w:rsid w:val="00DA4DB8"/>
    <w:rsid w:val="00DB3727"/>
    <w:rsid w:val="00DB53DB"/>
    <w:rsid w:val="00DC1257"/>
    <w:rsid w:val="00DD1FF1"/>
    <w:rsid w:val="00DD23CF"/>
    <w:rsid w:val="00DD68BD"/>
    <w:rsid w:val="00DE657C"/>
    <w:rsid w:val="00DF1961"/>
    <w:rsid w:val="00E029E9"/>
    <w:rsid w:val="00E04043"/>
    <w:rsid w:val="00E16EC0"/>
    <w:rsid w:val="00E20867"/>
    <w:rsid w:val="00E23AA2"/>
    <w:rsid w:val="00E26F29"/>
    <w:rsid w:val="00E270EF"/>
    <w:rsid w:val="00E34057"/>
    <w:rsid w:val="00E35B4E"/>
    <w:rsid w:val="00E37400"/>
    <w:rsid w:val="00E416A7"/>
    <w:rsid w:val="00E432E6"/>
    <w:rsid w:val="00E50EFF"/>
    <w:rsid w:val="00E5242D"/>
    <w:rsid w:val="00E55DFE"/>
    <w:rsid w:val="00E56390"/>
    <w:rsid w:val="00E62CE3"/>
    <w:rsid w:val="00E72120"/>
    <w:rsid w:val="00E76936"/>
    <w:rsid w:val="00E81F63"/>
    <w:rsid w:val="00E867E1"/>
    <w:rsid w:val="00E92BA3"/>
    <w:rsid w:val="00E94A02"/>
    <w:rsid w:val="00E954F2"/>
    <w:rsid w:val="00E9738C"/>
    <w:rsid w:val="00EA6A65"/>
    <w:rsid w:val="00EB268E"/>
    <w:rsid w:val="00EC2ECA"/>
    <w:rsid w:val="00ED31F8"/>
    <w:rsid w:val="00EE20DE"/>
    <w:rsid w:val="00EE40CB"/>
    <w:rsid w:val="00F13CE1"/>
    <w:rsid w:val="00F21229"/>
    <w:rsid w:val="00F24072"/>
    <w:rsid w:val="00F30FDC"/>
    <w:rsid w:val="00F401A7"/>
    <w:rsid w:val="00F4115B"/>
    <w:rsid w:val="00F41D3D"/>
    <w:rsid w:val="00F45D87"/>
    <w:rsid w:val="00F4716E"/>
    <w:rsid w:val="00F47B40"/>
    <w:rsid w:val="00F61486"/>
    <w:rsid w:val="00F65679"/>
    <w:rsid w:val="00F67414"/>
    <w:rsid w:val="00F758A1"/>
    <w:rsid w:val="00F760D2"/>
    <w:rsid w:val="00F77556"/>
    <w:rsid w:val="00F7799D"/>
    <w:rsid w:val="00F80FFB"/>
    <w:rsid w:val="00F81A0B"/>
    <w:rsid w:val="00F8413E"/>
    <w:rsid w:val="00F94082"/>
    <w:rsid w:val="00FA1DDF"/>
    <w:rsid w:val="00FB2373"/>
    <w:rsid w:val="00FB2517"/>
    <w:rsid w:val="00FB4E49"/>
    <w:rsid w:val="00FC3F01"/>
    <w:rsid w:val="00FC5751"/>
    <w:rsid w:val="00FD0C41"/>
    <w:rsid w:val="00FD2612"/>
    <w:rsid w:val="00FD38F7"/>
    <w:rsid w:val="00FD594C"/>
    <w:rsid w:val="00FE43EE"/>
    <w:rsid w:val="00FF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9087"/>
  <w15:chartTrackingRefBased/>
  <w15:docId w15:val="{4FE3AB6E-5E90-46EA-B71C-1B7BEF648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45A9"/>
  </w:style>
  <w:style w:type="paragraph" w:styleId="1">
    <w:name w:val="heading 1"/>
    <w:next w:val="a"/>
    <w:link w:val="1Char"/>
    <w:uiPriority w:val="9"/>
    <w:qFormat/>
    <w:rsid w:val="00D778C4"/>
    <w:pPr>
      <w:keepNext/>
      <w:keepLines/>
      <w:spacing w:after="986"/>
      <w:ind w:left="4264"/>
      <w:outlineLvl w:val="0"/>
    </w:pPr>
    <w:rPr>
      <w:rFonts w:ascii="Times New Roman" w:eastAsia="Times New Roman" w:hAnsi="Times New Roman" w:cs="Times New Roman"/>
      <w:color w:val="000000"/>
      <w:sz w:val="74"/>
      <w:lang w:eastAsia="el-GR"/>
    </w:rPr>
  </w:style>
  <w:style w:type="paragraph" w:styleId="2">
    <w:name w:val="heading 2"/>
    <w:next w:val="a"/>
    <w:link w:val="2Char"/>
    <w:uiPriority w:val="9"/>
    <w:unhideWhenUsed/>
    <w:qFormat/>
    <w:rsid w:val="00D778C4"/>
    <w:pPr>
      <w:keepNext/>
      <w:keepLines/>
      <w:spacing w:after="10" w:line="249" w:lineRule="auto"/>
      <w:ind w:left="1446" w:right="1133" w:hanging="10"/>
      <w:jc w:val="center"/>
      <w:outlineLvl w:val="1"/>
    </w:pPr>
    <w:rPr>
      <w:rFonts w:ascii="Times New Roman" w:eastAsia="Times New Roman" w:hAnsi="Times New Roman" w:cs="Times New Roman"/>
      <w:color w:val="000000"/>
      <w:sz w:val="24"/>
      <w:lang w:eastAsia="el-GR"/>
    </w:rPr>
  </w:style>
  <w:style w:type="paragraph" w:styleId="3">
    <w:name w:val="heading 3"/>
    <w:next w:val="a"/>
    <w:link w:val="3Char"/>
    <w:uiPriority w:val="9"/>
    <w:unhideWhenUsed/>
    <w:qFormat/>
    <w:rsid w:val="00D778C4"/>
    <w:pPr>
      <w:keepNext/>
      <w:keepLines/>
      <w:spacing w:after="3" w:line="265" w:lineRule="auto"/>
      <w:ind w:left="860" w:hanging="10"/>
      <w:jc w:val="center"/>
      <w:outlineLvl w:val="2"/>
    </w:pPr>
    <w:rPr>
      <w:rFonts w:ascii="Times New Roman" w:eastAsia="Times New Roman" w:hAnsi="Times New Roman" w:cs="Times New Roman"/>
      <w:color w:val="000000"/>
      <w:sz w:val="20"/>
      <w:lang w:eastAsia="el-GR"/>
    </w:rPr>
  </w:style>
  <w:style w:type="paragraph" w:styleId="4">
    <w:name w:val="heading 4"/>
    <w:next w:val="a"/>
    <w:link w:val="4Char"/>
    <w:uiPriority w:val="9"/>
    <w:unhideWhenUsed/>
    <w:qFormat/>
    <w:rsid w:val="00D778C4"/>
    <w:pPr>
      <w:keepNext/>
      <w:keepLines/>
      <w:spacing w:after="849" w:line="265" w:lineRule="auto"/>
      <w:ind w:left="778" w:right="4614" w:hanging="10"/>
      <w:jc w:val="right"/>
      <w:outlineLvl w:val="3"/>
    </w:pPr>
    <w:rPr>
      <w:rFonts w:ascii="Times New Roman" w:eastAsia="Times New Roman" w:hAnsi="Times New Roman" w:cs="Times New Roman"/>
      <w:color w:val="000000"/>
      <w:sz w:val="18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778C4"/>
    <w:rPr>
      <w:rFonts w:ascii="Times New Roman" w:eastAsia="Times New Roman" w:hAnsi="Times New Roman" w:cs="Times New Roman"/>
      <w:color w:val="000000"/>
      <w:sz w:val="74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D778C4"/>
    <w:rPr>
      <w:rFonts w:ascii="Times New Roman" w:eastAsia="Times New Roman" w:hAnsi="Times New Roman" w:cs="Times New Roman"/>
      <w:color w:val="000000"/>
      <w:sz w:val="24"/>
      <w:lang w:eastAsia="el-GR"/>
    </w:rPr>
  </w:style>
  <w:style w:type="character" w:customStyle="1" w:styleId="3Char">
    <w:name w:val="Επικεφαλίδα 3 Char"/>
    <w:basedOn w:val="a0"/>
    <w:link w:val="3"/>
    <w:uiPriority w:val="9"/>
    <w:rsid w:val="00D778C4"/>
    <w:rPr>
      <w:rFonts w:ascii="Times New Roman" w:eastAsia="Times New Roman" w:hAnsi="Times New Roman" w:cs="Times New Roman"/>
      <w:color w:val="000000"/>
      <w:sz w:val="20"/>
      <w:lang w:eastAsia="el-GR"/>
    </w:rPr>
  </w:style>
  <w:style w:type="character" w:customStyle="1" w:styleId="4Char">
    <w:name w:val="Επικεφαλίδα 4 Char"/>
    <w:basedOn w:val="a0"/>
    <w:link w:val="4"/>
    <w:uiPriority w:val="9"/>
    <w:rsid w:val="00D778C4"/>
    <w:rPr>
      <w:rFonts w:ascii="Times New Roman" w:eastAsia="Times New Roman" w:hAnsi="Times New Roman" w:cs="Times New Roman"/>
      <w:color w:val="000000"/>
      <w:sz w:val="18"/>
      <w:lang w:eastAsia="el-GR"/>
    </w:rPr>
  </w:style>
  <w:style w:type="table" w:customStyle="1" w:styleId="TableGrid">
    <w:name w:val="TableGrid"/>
    <w:rsid w:val="00D778C4"/>
    <w:pPr>
      <w:spacing w:after="0" w:line="240" w:lineRule="auto"/>
    </w:pPr>
    <w:rPr>
      <w:rFonts w:eastAsiaTheme="minorEastAsia"/>
      <w:lang w:eastAsia="el-G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  <w:rsid w:val="00D778C4"/>
    <w:pPr>
      <w:spacing w:after="6" w:line="247" w:lineRule="auto"/>
      <w:ind w:left="720" w:firstLine="4"/>
      <w:contextualSpacing/>
      <w:jc w:val="both"/>
    </w:pPr>
    <w:rPr>
      <w:rFonts w:ascii="Times New Roman" w:eastAsia="Times New Roman" w:hAnsi="Times New Roman" w:cs="Times New Roman"/>
      <w:color w:val="000000"/>
      <w:lang w:eastAsia="el-GR"/>
    </w:rPr>
  </w:style>
  <w:style w:type="paragraph" w:customStyle="1" w:styleId="xmsonormal">
    <w:name w:val="x_msonormal"/>
    <w:basedOn w:val="a"/>
    <w:rsid w:val="00D77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Balloon Text"/>
    <w:basedOn w:val="a"/>
    <w:link w:val="Char"/>
    <w:uiPriority w:val="99"/>
    <w:semiHidden/>
    <w:unhideWhenUsed/>
    <w:rsid w:val="00D778C4"/>
    <w:pPr>
      <w:spacing w:after="0" w:line="240" w:lineRule="auto"/>
      <w:ind w:left="5940" w:firstLine="4"/>
      <w:jc w:val="both"/>
    </w:pPr>
    <w:rPr>
      <w:rFonts w:ascii="Segoe UI" w:eastAsia="Times New Roman" w:hAnsi="Segoe UI" w:cs="Segoe UI"/>
      <w:color w:val="000000"/>
      <w:sz w:val="18"/>
      <w:szCs w:val="18"/>
      <w:lang w:eastAsia="el-GR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D778C4"/>
    <w:rPr>
      <w:rFonts w:ascii="Segoe UI" w:eastAsia="Times New Roman" w:hAnsi="Segoe UI" w:cs="Segoe UI"/>
      <w:color w:val="000000"/>
      <w:sz w:val="18"/>
      <w:szCs w:val="18"/>
      <w:lang w:eastAsia="el-GR"/>
    </w:rPr>
  </w:style>
  <w:style w:type="table" w:customStyle="1" w:styleId="TableNormal1">
    <w:name w:val="Table Normal1"/>
    <w:uiPriority w:val="2"/>
    <w:semiHidden/>
    <w:unhideWhenUsed/>
    <w:qFormat/>
    <w:rsid w:val="00D778C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Char0"/>
    <w:uiPriority w:val="1"/>
    <w:qFormat/>
    <w:rsid w:val="00D778C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Char0">
    <w:name w:val="Σώμα κειμένου Char"/>
    <w:basedOn w:val="a0"/>
    <w:link w:val="a5"/>
    <w:uiPriority w:val="1"/>
    <w:rsid w:val="00D778C4"/>
    <w:rPr>
      <w:rFonts w:ascii="Arial" w:eastAsia="Arial" w:hAnsi="Arial" w:cs="Arial"/>
      <w:b/>
      <w:bCs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D778C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a6">
    <w:name w:val="footer"/>
    <w:basedOn w:val="a"/>
    <w:link w:val="Char1"/>
    <w:uiPriority w:val="99"/>
    <w:unhideWhenUsed/>
    <w:rsid w:val="00D778C4"/>
    <w:pPr>
      <w:widowControl w:val="0"/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Char1">
    <w:name w:val="Υποσέλιδο Char"/>
    <w:basedOn w:val="a0"/>
    <w:link w:val="a6"/>
    <w:uiPriority w:val="99"/>
    <w:rsid w:val="00D778C4"/>
    <w:rPr>
      <w:rFonts w:ascii="Calibri" w:eastAsia="Calibri" w:hAnsi="Calibri" w:cs="Calibri"/>
      <w:lang w:val="en-US"/>
    </w:rPr>
  </w:style>
  <w:style w:type="paragraph" w:styleId="a7">
    <w:name w:val="header"/>
    <w:basedOn w:val="a"/>
    <w:link w:val="Char2"/>
    <w:uiPriority w:val="99"/>
    <w:unhideWhenUsed/>
    <w:rsid w:val="00D778C4"/>
    <w:pPr>
      <w:widowControl w:val="0"/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Char2">
    <w:name w:val="Κεφαλίδα Char"/>
    <w:basedOn w:val="a0"/>
    <w:link w:val="a7"/>
    <w:uiPriority w:val="99"/>
    <w:rsid w:val="00D778C4"/>
    <w:rPr>
      <w:rFonts w:ascii="Calibri" w:eastAsia="Calibri" w:hAnsi="Calibri" w:cs="Calibri"/>
      <w:lang w:val="en-US"/>
    </w:rPr>
  </w:style>
  <w:style w:type="paragraph" w:styleId="Web">
    <w:name w:val="Normal (Web)"/>
    <w:basedOn w:val="a"/>
    <w:uiPriority w:val="99"/>
    <w:unhideWhenUsed/>
    <w:rsid w:val="00D77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8">
    <w:name w:val="annotation text"/>
    <w:basedOn w:val="a"/>
    <w:link w:val="Char3"/>
    <w:uiPriority w:val="99"/>
    <w:semiHidden/>
    <w:unhideWhenUsed/>
    <w:rsid w:val="00D778C4"/>
    <w:pPr>
      <w:spacing w:after="6" w:line="240" w:lineRule="auto"/>
      <w:ind w:left="5940" w:firstLine="4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el-GR"/>
    </w:rPr>
  </w:style>
  <w:style w:type="character" w:customStyle="1" w:styleId="Char3">
    <w:name w:val="Κείμενο σχολίου Char"/>
    <w:basedOn w:val="a0"/>
    <w:link w:val="a8"/>
    <w:uiPriority w:val="99"/>
    <w:semiHidden/>
    <w:rsid w:val="00D778C4"/>
    <w:rPr>
      <w:rFonts w:ascii="Times New Roman" w:eastAsia="Times New Roman" w:hAnsi="Times New Roman" w:cs="Times New Roman"/>
      <w:color w:val="000000"/>
      <w:sz w:val="20"/>
      <w:szCs w:val="20"/>
      <w:lang w:eastAsia="el-GR"/>
    </w:rPr>
  </w:style>
  <w:style w:type="character" w:styleId="a9">
    <w:name w:val="annotation reference"/>
    <w:basedOn w:val="a0"/>
    <w:uiPriority w:val="99"/>
    <w:semiHidden/>
    <w:unhideWhenUsed/>
    <w:rsid w:val="00D778C4"/>
    <w:rPr>
      <w:sz w:val="16"/>
      <w:szCs w:val="16"/>
    </w:rPr>
  </w:style>
  <w:style w:type="character" w:customStyle="1" w:styleId="aa">
    <w:name w:val="Σώμα κειμένου_"/>
    <w:link w:val="10"/>
    <w:locked/>
    <w:rsid w:val="00D778C4"/>
    <w:rPr>
      <w:rFonts w:ascii="Microsoft Sans Serif" w:eastAsia="Times New Roman" w:hAnsi="Microsoft Sans Serif" w:cs="Microsoft Sans Serif"/>
      <w:sz w:val="18"/>
      <w:szCs w:val="18"/>
      <w:shd w:val="clear" w:color="auto" w:fill="FFFFFF"/>
    </w:rPr>
  </w:style>
  <w:style w:type="paragraph" w:customStyle="1" w:styleId="10">
    <w:name w:val="Σώμα κειμένου1"/>
    <w:basedOn w:val="a"/>
    <w:link w:val="aa"/>
    <w:rsid w:val="00D778C4"/>
    <w:pPr>
      <w:shd w:val="clear" w:color="auto" w:fill="FFFFFF"/>
      <w:spacing w:before="120" w:after="0" w:line="216" w:lineRule="exact"/>
      <w:ind w:hanging="240"/>
      <w:jc w:val="both"/>
    </w:pPr>
    <w:rPr>
      <w:rFonts w:ascii="Microsoft Sans Serif" w:eastAsia="Times New Roman" w:hAnsi="Microsoft Sans Serif" w:cs="Microsoft Sans Serif"/>
      <w:sz w:val="18"/>
      <w:szCs w:val="18"/>
    </w:rPr>
  </w:style>
  <w:style w:type="character" w:customStyle="1" w:styleId="googqs-tidbitgoogqs-tidbit-1">
    <w:name w:val="goog_qs-tidbit goog_qs-tidbit-1"/>
    <w:basedOn w:val="a0"/>
    <w:rsid w:val="00D778C4"/>
  </w:style>
  <w:style w:type="character" w:styleId="-">
    <w:name w:val="Hyperlink"/>
    <w:basedOn w:val="a0"/>
    <w:uiPriority w:val="99"/>
    <w:rsid w:val="00D3690B"/>
    <w:rPr>
      <w:color w:val="0000FF"/>
      <w:u w:val="single"/>
    </w:rPr>
  </w:style>
  <w:style w:type="paragraph" w:styleId="ab">
    <w:name w:val="footnote text"/>
    <w:basedOn w:val="a"/>
    <w:link w:val="Char4"/>
    <w:uiPriority w:val="99"/>
    <w:semiHidden/>
    <w:unhideWhenUsed/>
    <w:rsid w:val="00DA0A0F"/>
    <w:pPr>
      <w:spacing w:after="0" w:line="240" w:lineRule="auto"/>
    </w:pPr>
    <w:rPr>
      <w:sz w:val="20"/>
      <w:szCs w:val="20"/>
    </w:rPr>
  </w:style>
  <w:style w:type="character" w:customStyle="1" w:styleId="Char4">
    <w:name w:val="Κείμενο υποσημείωσης Char"/>
    <w:basedOn w:val="a0"/>
    <w:link w:val="ab"/>
    <w:uiPriority w:val="99"/>
    <w:semiHidden/>
    <w:rsid w:val="00DA0A0F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DA0A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oppep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D1703-A8AB-4699-80CE-DC11D1381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2270</TotalTime>
  <Pages>8</Pages>
  <Words>2621</Words>
  <Characters>14157</Characters>
  <Application>Microsoft Office Word</Application>
  <DocSecurity>0</DocSecurity>
  <Lines>117</Lines>
  <Paragraphs>33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Αντωνίου Αντώνιος</dc:creator>
  <cp:keywords/>
  <dc:description/>
  <cp:lastModifiedBy>Αντωνίου Αντώνιος</cp:lastModifiedBy>
  <cp:revision>384</cp:revision>
  <cp:lastPrinted>2023-04-28T09:07:00Z</cp:lastPrinted>
  <dcterms:created xsi:type="dcterms:W3CDTF">2022-07-18T09:48:00Z</dcterms:created>
  <dcterms:modified xsi:type="dcterms:W3CDTF">2025-06-17T08:24:00Z</dcterms:modified>
</cp:coreProperties>
</file>