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57589CC1" w14:textId="1138B3C8" w:rsidR="004B7F9B" w:rsidRDefault="00243104" w:rsidP="004B7F9B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/>
          <w:b/>
          <w:smallCaps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95FF8B" wp14:editId="2E90550B">
                <wp:simplePos x="0" y="0"/>
                <wp:positionH relativeFrom="column">
                  <wp:posOffset>169545</wp:posOffset>
                </wp:positionH>
                <wp:positionV relativeFrom="paragraph">
                  <wp:posOffset>-66040</wp:posOffset>
                </wp:positionV>
                <wp:extent cx="2409825" cy="44767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DAE1" w14:textId="4D55CA2C" w:rsidR="00EB777E" w:rsidRPr="00243104" w:rsidRDefault="00EB777E" w:rsidP="00D3690B">
                            <w:pPr>
                              <w:rPr>
                                <w:rFonts w:ascii="Calibri" w:hAnsi="Calibri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C832A3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ΥΠΟΥΡ</w:t>
                            </w:r>
                            <w:r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 xml:space="preserve">ΓΕΙΟ ΠΑΙΔΕΙΑΣ Ι ΘΡΗΣΚΕΥΜΑΤΩΝ ΚΑΙ  ΑΘΛΗΤΙΣΜΟΥ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5FF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35pt;margin-top:-5.2pt;width:189.75pt;height:35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" strokecolor="white">
                <v:textbox>
                  <w:txbxContent>
                    <w:p w14:paraId="265CDAE1" w14:textId="4D55CA2C" w:rsidR="00EB777E" w:rsidRPr="00243104" w:rsidRDefault="00EB777E" w:rsidP="00D3690B">
                      <w:pPr>
                        <w:rPr>
                          <w:rFonts w:ascii="Calibri" w:hAnsi="Calibri" w:cs="Arial"/>
                          <w:b/>
                          <w:sz w:val="18"/>
                          <w:szCs w:val="18"/>
                        </w:rPr>
                      </w:pPr>
                      <w:r w:rsidRPr="00C832A3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ΥΠΟΥΡ</w:t>
                      </w:r>
                      <w:r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 xml:space="preserve">ΓΕΙΟ ΠΑΙΔΕΙΑΣ Ι ΘΡΗΣΚΕΥΜΑΤΩΝ ΚΑΙ  ΑΘΛΗΤΙΣΜΟΥ </w:t>
                      </w:r>
                    </w:p>
                  </w:txbxContent>
                </v:textbox>
              </v:shape>
            </w:pict>
          </mc:Fallback>
        </mc:AlternateContent>
      </w:r>
      <w:r w:rsidR="0012180B">
        <w:rPr>
          <w:rFonts w:ascii="Calibri" w:hAnsi="Calibri"/>
          <w:b/>
          <w:smallCaps/>
          <w:noProof/>
          <w:lang w:eastAsia="el-GR"/>
        </w:rPr>
        <w:drawing>
          <wp:anchor distT="0" distB="0" distL="114300" distR="114300" simplePos="0" relativeHeight="251684864" behindDoc="0" locked="0" layoutInCell="1" allowOverlap="1" wp14:anchorId="6F23970C" wp14:editId="05C6A20D">
            <wp:simplePos x="0" y="0"/>
            <wp:positionH relativeFrom="column">
              <wp:posOffset>122911</wp:posOffset>
            </wp:positionH>
            <wp:positionV relativeFrom="paragraph">
              <wp:posOffset>382930</wp:posOffset>
            </wp:positionV>
            <wp:extent cx="2011680" cy="750177"/>
            <wp:effectExtent l="0" t="0" r="7620" b="0"/>
            <wp:wrapNone/>
            <wp:docPr id="5" name="Εικόνα 5" descr="S:\ΓΡΑΦΕΙΟ ΠΡΟΕΔΡΟΥ ΚΑΙ ΓΡΑΜΜΑΤΕΙΑ Δ.Σ\ΕΟΠΠΕΠ\Logo\final-logo-eoppep-gr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ΓΡΑΦΕΙΟ ΠΡΟΕΔΡΟΥ ΚΑΙ ΓΡΑΜΜΑΤΕΙΑ Δ.Σ\ΕΟΠΠΕΠ\Logo\final-logo-eoppep-gr-colou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271" cy="754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F9B" w:rsidRPr="00144E2A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ΥΠΟΔΕΙΓΜΑ  </w:t>
      </w:r>
      <w:r w:rsidR="00D55D05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</w:p>
    <w:p w14:paraId="32FB7B54" w14:textId="21A45489" w:rsidR="007A4D13" w:rsidRDefault="00736F6A" w:rsidP="00A55CBF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D55D05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ΕΞ ΑΠΟΣΤΑΣΕΩΣ</w:t>
      </w:r>
      <w:r w:rsidR="00112AC8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2673E836" w14:textId="77777777" w:rsidR="00D3690B" w:rsidRPr="00C4090C" w:rsidRDefault="00D3690B" w:rsidP="0012180B">
      <w:pPr>
        <w:spacing w:after="0" w:line="240" w:lineRule="auto"/>
        <w:ind w:right="283"/>
        <w:rPr>
          <w:rFonts w:cs="Arial"/>
          <w:i/>
          <w:color w:val="44546A" w:themeColor="text2"/>
          <w:sz w:val="18"/>
          <w:szCs w:val="18"/>
        </w:rPr>
      </w:pPr>
      <w:r>
        <w:rPr>
          <w:rFonts w:cs="Arial"/>
          <w:i/>
          <w:color w:val="44546A" w:themeColor="text2"/>
          <w:sz w:val="18"/>
          <w:szCs w:val="18"/>
        </w:rPr>
        <w:t xml:space="preserve"> </w:t>
      </w:r>
      <w:r w:rsidRPr="00C4090C">
        <w:rPr>
          <w:rFonts w:cs="Arial"/>
          <w:i/>
          <w:color w:val="44546A" w:themeColor="text2"/>
          <w:sz w:val="18"/>
          <w:szCs w:val="18"/>
        </w:rPr>
        <w:t xml:space="preserve"> Λεωφόρος Εθνικής Αντιστάσεως 41, 142 34 Νέα Ιωνία</w:t>
      </w:r>
    </w:p>
    <w:p w14:paraId="47A01D6F" w14:textId="77777777" w:rsidR="00D3690B" w:rsidRPr="00245016" w:rsidRDefault="00D3690B" w:rsidP="0012180B">
      <w:pPr>
        <w:spacing w:after="0" w:line="240" w:lineRule="auto"/>
        <w:ind w:left="283" w:right="283"/>
        <w:rPr>
          <w:rFonts w:cs="Arial"/>
          <w:b/>
          <w:i/>
        </w:rPr>
      </w:pPr>
      <w:r w:rsidRPr="00C4090C">
        <w:rPr>
          <w:rFonts w:cs="Arial"/>
          <w:b/>
          <w:i/>
          <w:sz w:val="16"/>
          <w:szCs w:val="18"/>
        </w:rPr>
        <w:t xml:space="preserve">                          </w:t>
      </w:r>
      <w:r w:rsidRPr="00C4090C">
        <w:rPr>
          <w:rFonts w:cs="Arial"/>
          <w:b/>
          <w:i/>
          <w:color w:val="44546A" w:themeColor="text2"/>
          <w:sz w:val="16"/>
          <w:szCs w:val="18"/>
        </w:rPr>
        <w:t xml:space="preserve"> </w:t>
      </w:r>
      <w:hyperlink r:id="rId9" w:history="1">
        <w:r w:rsidRPr="00CA5E60">
          <w:rPr>
            <w:rStyle w:val="-"/>
            <w:rFonts w:cs="Arial"/>
            <w:b/>
            <w:i/>
            <w:lang w:val="en-US"/>
          </w:rPr>
          <w:t>www</w:t>
        </w:r>
        <w:r w:rsidRPr="00CA5E60">
          <w:rPr>
            <w:rStyle w:val="-"/>
            <w:rFonts w:cs="Arial"/>
            <w:b/>
            <w:i/>
          </w:rPr>
          <w:t>.</w:t>
        </w:r>
        <w:proofErr w:type="spellStart"/>
        <w:r w:rsidRPr="00CA5E60">
          <w:rPr>
            <w:rStyle w:val="-"/>
            <w:rFonts w:cs="Arial"/>
            <w:b/>
            <w:i/>
            <w:lang w:val="en-US"/>
          </w:rPr>
          <w:t>eoppep</w:t>
        </w:r>
        <w:proofErr w:type="spellEnd"/>
        <w:r w:rsidRPr="00CA5E60">
          <w:rPr>
            <w:rStyle w:val="-"/>
            <w:rFonts w:cs="Arial"/>
            <w:b/>
            <w:i/>
          </w:rPr>
          <w:t>.</w:t>
        </w:r>
        <w:r w:rsidRPr="00CA5E60">
          <w:rPr>
            <w:rStyle w:val="-"/>
            <w:rFonts w:cs="Arial"/>
            <w:b/>
            <w:i/>
            <w:lang w:val="en-US"/>
          </w:rPr>
          <w:t>gr</w:t>
        </w:r>
      </w:hyperlink>
      <w:r>
        <w:rPr>
          <w:rFonts w:cs="Arial"/>
          <w:b/>
          <w:i/>
          <w:color w:val="44546A" w:themeColor="text2"/>
        </w:rPr>
        <w:t xml:space="preserve"> </w:t>
      </w:r>
    </w:p>
    <w:p w14:paraId="54832912" w14:textId="7AF0A59C" w:rsidR="00CD7B38" w:rsidRDefault="0029079F" w:rsidP="0029079F">
      <w:pPr>
        <w:keepNext/>
        <w:keepLines/>
        <w:spacing w:after="0" w:line="240" w:lineRule="auto"/>
        <w:ind w:left="11" w:right="374" w:hanging="11"/>
        <w:jc w:val="center"/>
        <w:rPr>
          <w:rFonts w:ascii="Calibri" w:eastAsia="Times New Roman" w:hAnsi="Calibri" w:cs="Calibri"/>
          <w:color w:val="000000"/>
          <w:lang w:eastAsia="el-GR"/>
        </w:rPr>
      </w:pPr>
      <w:r w:rsidRPr="0029079F">
        <w:rPr>
          <w:rFonts w:eastAsia="Times New Roman" w:cstheme="minorHAnsi"/>
          <w:bCs/>
          <w:noProof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91440" distB="91440" distL="114300" distR="114300" simplePos="0" relativeHeight="251686912" behindDoc="0" locked="0" layoutInCell="1" allowOverlap="1" wp14:anchorId="3381B456" wp14:editId="3D692D32">
                <wp:simplePos x="0" y="0"/>
                <wp:positionH relativeFrom="margin">
                  <wp:posOffset>-133350</wp:posOffset>
                </wp:positionH>
                <wp:positionV relativeFrom="paragraph">
                  <wp:posOffset>385445</wp:posOffset>
                </wp:positionV>
                <wp:extent cx="6729095" cy="1473835"/>
                <wp:effectExtent l="0" t="0" r="0" b="0"/>
                <wp:wrapTopAndBottom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9095" cy="1473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9A8D7" w14:textId="77777777" w:rsidR="00EB777E" w:rsidRPr="003715BC" w:rsidRDefault="00EB777E" w:rsidP="00AB0A92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3715BC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ΕΙΔΙΚΟ ΕΝΤΥΠΟ</w:t>
                            </w:r>
                          </w:p>
                          <w:p w14:paraId="3CBF1154" w14:textId="2B399E4D" w:rsidR="00EB777E" w:rsidRPr="003715BC" w:rsidRDefault="00EB777E" w:rsidP="00AB0A92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3715BC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ΔΙΕΝΕΡΓΕΙΑ</w:t>
                            </w: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Σ</w:t>
                            </w:r>
                            <w:r w:rsidRPr="003715BC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ΕΛΕΓΧΟΥ </w:t>
                            </w: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D5FF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ΓΙΑ ΤΗΝ ΕΞ ΑΠΟΣΤΑΣΕΩΣ ΕΞΕΤΑΣΗ</w:t>
                            </w:r>
                          </w:p>
                          <w:p w14:paraId="09089976" w14:textId="1BBC337B" w:rsidR="00EB777E" w:rsidRPr="003715BC" w:rsidRDefault="00EB777E" w:rsidP="00AB0A92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3715BC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ΦΟΡΕΑ ΧΟΡΗΓΗΣΗΣ</w:t>
                            </w:r>
                          </w:p>
                          <w:p w14:paraId="29F40475" w14:textId="36A8C667" w:rsidR="00EB777E" w:rsidRDefault="00EB777E" w:rsidP="00AB0A92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3715BC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ΠΙΣΤΟΠΟΙΗΤΙΚΩΝ ΓΝΩΣΗΣ ΠΛΗΡΟΦΟΡΙΚΗΣ  Ή ΧΕΙΡΙΣΜΟΥ Η/Υ</w:t>
                            </w:r>
                          </w:p>
                          <w:p w14:paraId="2DA6DD2A" w14:textId="585E6DDD" w:rsidR="00EB777E" w:rsidRPr="0029079F" w:rsidRDefault="00EB777E" w:rsidP="0029079F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1B456" id="Πλαίσιο κειμένου 2" o:spid="_x0000_s1027" type="#_x0000_t202" style="position:absolute;left:0;text-align:left;margin-left:-10.5pt;margin-top:30.35pt;width:529.85pt;height:116.05pt;z-index:251686912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" filled="f" stroked="f">
                <v:textbox>
                  <w:txbxContent>
                    <w:p w14:paraId="39A9A8D7" w14:textId="77777777" w:rsidR="00EB777E" w:rsidRPr="003715BC" w:rsidRDefault="00EB777E" w:rsidP="00AB0A92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3715BC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ΕΙΔΙΚΟ ΕΝΤΥΠΟ</w:t>
                      </w:r>
                    </w:p>
                    <w:p w14:paraId="3CBF1154" w14:textId="2B399E4D" w:rsidR="00EB777E" w:rsidRPr="003715BC" w:rsidRDefault="00EB777E" w:rsidP="00AB0A92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3715BC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ΔΙΕΝΕΡΓΕΙΑ</w:t>
                      </w: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Σ</w:t>
                      </w:r>
                      <w:r w:rsidRPr="003715BC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ΕΛΕΓΧΟΥ </w:t>
                      </w: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</w:t>
                      </w:r>
                      <w:r w:rsidR="001D5FF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ΓΙΑ ΤΗΝ ΕΞ ΑΠΟΣΤΑΣΕΩΣ ΕΞΕΤΑΣΗ</w:t>
                      </w:r>
                    </w:p>
                    <w:p w14:paraId="09089976" w14:textId="1BBC337B" w:rsidR="00EB777E" w:rsidRPr="003715BC" w:rsidRDefault="00EB777E" w:rsidP="00AB0A92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3715BC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ΦΟΡΕΑ ΧΟΡΗΓΗΣΗΣ</w:t>
                      </w:r>
                    </w:p>
                    <w:p w14:paraId="29F40475" w14:textId="36A8C667" w:rsidR="00EB777E" w:rsidRDefault="00EB777E" w:rsidP="00AB0A92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3715BC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ΠΙΣΤΟΠΟΙΗΤΙΚΩΝ ΓΝΩΣΗΣ ΠΛΗΡΟΦΟΡΙΚΗΣ  Ή ΧΕΙΡΙΣΜΟΥ Η/Υ</w:t>
                      </w:r>
                    </w:p>
                    <w:p w14:paraId="2DA6DD2A" w14:textId="585E6DDD" w:rsidR="00EB777E" w:rsidRPr="0029079F" w:rsidRDefault="00EB777E" w:rsidP="0029079F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4859EFC" w14:textId="4776B0A3" w:rsidR="00EF2CB8" w:rsidRPr="001D2006" w:rsidRDefault="00EF2CB8" w:rsidP="00EF2CB8">
      <w:pPr>
        <w:keepNext/>
        <w:keepLines/>
        <w:spacing w:after="0" w:line="240" w:lineRule="auto"/>
        <w:ind w:left="11" w:right="374" w:hanging="11"/>
        <w:jc w:val="center"/>
        <w:rPr>
          <w:rFonts w:ascii="Calibri" w:eastAsia="Times New Roman" w:hAnsi="Calibri" w:cs="Calibri"/>
          <w:color w:val="000000"/>
          <w:lang w:eastAsia="el-GR"/>
        </w:rPr>
      </w:pPr>
    </w:p>
    <w:p w14:paraId="55311345" w14:textId="0F7C9795" w:rsidR="00EF2CB8" w:rsidRDefault="00EF2CB8" w:rsidP="00EF2CB8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Σε συνέχεια της με </w:t>
      </w:r>
      <w:proofErr w:type="spellStart"/>
      <w:r w:rsidRPr="00CD7B38">
        <w:rPr>
          <w:rFonts w:ascii="Calibri" w:eastAsia="Times New Roman" w:hAnsi="Calibri" w:cs="Calibri"/>
          <w:color w:val="000000"/>
          <w:lang w:eastAsia="el-GR"/>
        </w:rPr>
        <w:t>αρ.πρωτ</w:t>
      </w:r>
      <w:proofErr w:type="spellEnd"/>
      <w:r w:rsidRPr="00CD7B38">
        <w:rPr>
          <w:rFonts w:ascii="Calibri" w:eastAsia="Times New Roman" w:hAnsi="Calibri" w:cs="Calibri"/>
          <w:color w:val="000000"/>
          <w:lang w:eastAsia="el-GR"/>
        </w:rPr>
        <w:t>.</w:t>
      </w:r>
      <w:r w:rsidR="001D5736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CD7B38">
        <w:rPr>
          <w:rFonts w:ascii="Calibri" w:eastAsia="Times New Roman" w:hAnsi="Calibri" w:cs="Calibri"/>
          <w:color w:val="000000"/>
          <w:lang w:eastAsia="el-GR"/>
        </w:rPr>
        <w:t>Ε.Ο.Π.Π.Ε.Π</w:t>
      </w:r>
      <w:r w:rsidR="008757DB" w:rsidRPr="00CD7B38">
        <w:rPr>
          <w:rFonts w:ascii="Calibri" w:eastAsia="Times New Roman" w:hAnsi="Calibri" w:cs="Calibri"/>
          <w:color w:val="000000"/>
          <w:lang w:eastAsia="el-GR"/>
        </w:rPr>
        <w:t>:</w:t>
      </w:r>
      <w:r w:rsidR="008757DB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EA59C9" w:rsidRPr="00CD7B38">
        <w:rPr>
          <w:rFonts w:ascii="Calibri" w:eastAsia="Times New Roman" w:hAnsi="Calibri" w:cs="Calibri"/>
          <w:color w:val="000000"/>
          <w:lang w:eastAsia="el-GR"/>
        </w:rPr>
        <w:t>……………/……….-………-202..</w:t>
      </w:r>
      <w:r w:rsidR="00EA59C9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E6664B">
        <w:rPr>
          <w:rFonts w:ascii="Calibri" w:eastAsia="Times New Roman" w:hAnsi="Calibri" w:cs="Calibri"/>
          <w:color w:val="000000"/>
          <w:lang w:eastAsia="el-GR"/>
        </w:rPr>
        <w:t>κατατεθείσας αίτησης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1D5736">
        <w:rPr>
          <w:rFonts w:ascii="Calibri" w:eastAsia="Times New Roman" w:hAnsi="Calibri" w:cs="Calibri"/>
          <w:color w:val="000000"/>
          <w:lang w:eastAsia="el-GR"/>
        </w:rPr>
        <w:t xml:space="preserve">αναμόρφωσης/τροποποίησης </w:t>
      </w:r>
      <w:r w:rsidR="00E94A23" w:rsidRPr="00E6664B">
        <w:rPr>
          <w:rFonts w:ascii="Calibri" w:eastAsia="Times New Roman" w:hAnsi="Calibri" w:cs="Calibri"/>
          <w:color w:val="000000"/>
          <w:lang w:eastAsia="el-GR"/>
        </w:rPr>
        <w:t>πιστοποίησης</w:t>
      </w:r>
      <w:r w:rsidR="00E94A23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του </w:t>
      </w:r>
      <w:r w:rsidR="001A59C3">
        <w:rPr>
          <w:rFonts w:ascii="Calibri" w:eastAsia="Times New Roman" w:hAnsi="Calibri" w:cs="Calibri"/>
          <w:color w:val="000000"/>
          <w:lang w:eastAsia="el-GR"/>
        </w:rPr>
        <w:t>ν</w:t>
      </w:r>
      <w:r>
        <w:rPr>
          <w:rFonts w:ascii="Calibri" w:eastAsia="Times New Roman" w:hAnsi="Calibri" w:cs="Calibri"/>
          <w:color w:val="000000"/>
          <w:lang w:eastAsia="el-GR"/>
        </w:rPr>
        <w:t xml:space="preserve">ομικού </w:t>
      </w:r>
      <w:r w:rsidR="001834AF">
        <w:rPr>
          <w:rFonts w:ascii="Calibri" w:eastAsia="Times New Roman" w:hAnsi="Calibri" w:cs="Calibri"/>
          <w:color w:val="000000"/>
          <w:lang w:eastAsia="el-GR"/>
        </w:rPr>
        <w:t>π</w:t>
      </w:r>
      <w:r>
        <w:rPr>
          <w:rFonts w:ascii="Calibri" w:eastAsia="Times New Roman" w:hAnsi="Calibri" w:cs="Calibri"/>
          <w:color w:val="000000"/>
          <w:lang w:eastAsia="el-GR"/>
        </w:rPr>
        <w:t xml:space="preserve">ροσώπου 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με την επωνυμία 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«………………………</w:t>
      </w:r>
      <w:r w:rsidR="001A59C3">
        <w:rPr>
          <w:rFonts w:ascii="Calibri" w:eastAsia="Times New Roman" w:hAnsi="Calibri" w:cs="Calibri"/>
          <w:i/>
          <w:iCs/>
          <w:color w:val="000000"/>
          <w:lang w:eastAsia="el-GR"/>
        </w:rPr>
        <w:t>……………..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……</w:t>
      </w:r>
      <w:r w:rsidR="001D5736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…………………………………………………………………………….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»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color w:val="000000"/>
          <w:lang w:eastAsia="el-GR"/>
        </w:rPr>
        <w:t>και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διακριτικό τίτλο 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«………</w:t>
      </w:r>
      <w:r w:rsidR="001A59C3">
        <w:rPr>
          <w:rFonts w:ascii="Calibri" w:eastAsia="Times New Roman" w:hAnsi="Calibri" w:cs="Calibri"/>
          <w:i/>
          <w:iCs/>
          <w:color w:val="000000"/>
          <w:lang w:eastAsia="el-GR"/>
        </w:rPr>
        <w:t>……………..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……...»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6035F5">
        <w:rPr>
          <w:rFonts w:ascii="Calibri" w:eastAsia="Times New Roman" w:hAnsi="Calibri" w:cs="Calibri"/>
          <w:color w:val="000000"/>
          <w:lang w:eastAsia="el-GR"/>
        </w:rPr>
        <w:t xml:space="preserve">ως </w:t>
      </w:r>
      <w:r w:rsidR="00605E4A">
        <w:rPr>
          <w:rFonts w:ascii="Calibri" w:eastAsia="Times New Roman" w:hAnsi="Calibri" w:cs="Calibri"/>
          <w:color w:val="000000"/>
          <w:lang w:eastAsia="el-GR"/>
        </w:rPr>
        <w:t>Φ</w:t>
      </w:r>
      <w:r w:rsidR="006035F5">
        <w:rPr>
          <w:rFonts w:ascii="Calibri" w:eastAsia="Times New Roman" w:hAnsi="Calibri" w:cs="Calibri"/>
          <w:color w:val="000000"/>
          <w:lang w:eastAsia="el-GR"/>
        </w:rPr>
        <w:t xml:space="preserve">ορέα </w:t>
      </w:r>
      <w:r w:rsidRPr="00CD7B38">
        <w:rPr>
          <w:rFonts w:ascii="Calibri" w:eastAsia="Times New Roman" w:hAnsi="Calibri" w:cs="Calibri"/>
          <w:color w:val="000000"/>
          <w:lang w:eastAsia="el-GR"/>
        </w:rPr>
        <w:t>χορήγηση</w:t>
      </w:r>
      <w:r w:rsidR="006035F5">
        <w:rPr>
          <w:rFonts w:ascii="Calibri" w:eastAsia="Times New Roman" w:hAnsi="Calibri" w:cs="Calibri"/>
          <w:color w:val="000000"/>
          <w:lang w:eastAsia="el-GR"/>
        </w:rPr>
        <w:t>ς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πιστοποιητικών γνώσης πληροφορικής ή χειρισμού Η/Υ, </w:t>
      </w:r>
      <w:r w:rsidRPr="00166453">
        <w:rPr>
          <w:rFonts w:ascii="Calibri" w:eastAsia="Times New Roman" w:hAnsi="Calibri" w:cs="Calibri"/>
          <w:color w:val="000000"/>
          <w:lang w:eastAsia="el-GR"/>
        </w:rPr>
        <w:t xml:space="preserve">διενεργήθηκε έλεγχος </w:t>
      </w:r>
      <w:r w:rsidRPr="000263F0">
        <w:rPr>
          <w:rFonts w:ascii="Calibri" w:eastAsia="Times New Roman" w:hAnsi="Calibri" w:cs="Calibri"/>
          <w:color w:val="000000"/>
          <w:lang w:eastAsia="el-GR"/>
        </w:rPr>
        <w:t>σύμφωνα, τη</w:t>
      </w:r>
      <w:r w:rsidR="008A467C">
        <w:rPr>
          <w:rFonts w:ascii="Calibri" w:eastAsia="Times New Roman" w:hAnsi="Calibri" w:cs="Calibri"/>
          <w:color w:val="000000"/>
          <w:lang w:eastAsia="el-GR"/>
        </w:rPr>
        <w:t>ν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proofErr w:type="spellStart"/>
      <w:r w:rsidR="00587FDB">
        <w:rPr>
          <w:rFonts w:ascii="Calibri" w:eastAsia="Times New Roman" w:hAnsi="Calibri" w:cs="Calibri"/>
          <w:color w:val="000000"/>
          <w:lang w:eastAsia="el-GR"/>
        </w:rPr>
        <w:t>υπ</w:t>
      </w:r>
      <w:proofErr w:type="spellEnd"/>
      <w:r w:rsidR="00587FDB">
        <w:rPr>
          <w:rFonts w:ascii="Calibri" w:eastAsia="Times New Roman" w:hAnsi="Calibri" w:cs="Calibri"/>
          <w:color w:val="000000"/>
          <w:lang w:eastAsia="el-GR"/>
        </w:rPr>
        <w:t>΄</w:t>
      </w:r>
      <w:r>
        <w:rPr>
          <w:rFonts w:ascii="Calibri" w:eastAsia="Times New Roman" w:hAnsi="Calibri" w:cs="Calibri"/>
          <w:color w:val="000000"/>
          <w:lang w:eastAsia="el-GR"/>
        </w:rPr>
        <w:t xml:space="preserve"> αριθμ.33198/Κ6/22-03-2023 (ΦΕΚ</w:t>
      </w:r>
      <w:r w:rsidR="00B22FFB">
        <w:rPr>
          <w:rFonts w:ascii="Calibri" w:eastAsia="Times New Roman" w:hAnsi="Calibri" w:cs="Calibri"/>
          <w:color w:val="000000"/>
          <w:lang w:eastAsia="el-GR"/>
        </w:rPr>
        <w:t xml:space="preserve"> 1961</w:t>
      </w:r>
      <w:r w:rsidR="00B56CF7" w:rsidRPr="00B56CF7">
        <w:rPr>
          <w:rFonts w:ascii="Calibri" w:eastAsia="Times New Roman" w:hAnsi="Calibri" w:cs="Calibri"/>
          <w:color w:val="000000"/>
          <w:lang w:eastAsia="el-GR"/>
        </w:rPr>
        <w:t>/</w:t>
      </w:r>
      <w:r w:rsidR="00B56CF7">
        <w:rPr>
          <w:rFonts w:ascii="Calibri" w:eastAsia="Times New Roman" w:hAnsi="Calibri" w:cs="Calibri"/>
          <w:color w:val="000000"/>
          <w:lang w:eastAsia="el-GR"/>
        </w:rPr>
        <w:t>τ.</w:t>
      </w:r>
      <w:r>
        <w:rPr>
          <w:rFonts w:ascii="Calibri" w:eastAsia="Times New Roman" w:hAnsi="Calibri" w:cs="Calibri"/>
          <w:color w:val="000000"/>
          <w:lang w:eastAsia="el-GR"/>
        </w:rPr>
        <w:t xml:space="preserve"> Β΄/27-03-2023</w:t>
      </w:r>
      <w:r w:rsidR="00B56CF7">
        <w:rPr>
          <w:rFonts w:ascii="Calibri" w:eastAsia="Times New Roman" w:hAnsi="Calibri" w:cs="Calibri"/>
          <w:color w:val="000000"/>
          <w:lang w:eastAsia="el-GR"/>
        </w:rPr>
        <w:t>)</w:t>
      </w:r>
      <w:r>
        <w:rPr>
          <w:rFonts w:ascii="Calibri" w:eastAsia="Times New Roman" w:hAnsi="Calibri" w:cs="Calibri"/>
          <w:color w:val="000000"/>
          <w:lang w:eastAsia="el-GR"/>
        </w:rPr>
        <w:t xml:space="preserve"> ΚΥΑ,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58140B">
        <w:rPr>
          <w:iCs/>
          <w:color w:val="000000" w:themeColor="text1"/>
          <w:sz w:val="24"/>
        </w:rPr>
        <w:t xml:space="preserve">όπως τροποποιήθηκε με την </w:t>
      </w:r>
      <w:proofErr w:type="spellStart"/>
      <w:r w:rsidR="0058140B">
        <w:rPr>
          <w:iCs/>
          <w:color w:val="000000" w:themeColor="text1"/>
          <w:sz w:val="24"/>
        </w:rPr>
        <w:t>υπ</w:t>
      </w:r>
      <w:proofErr w:type="spellEnd"/>
      <w:r w:rsidR="0058140B">
        <w:rPr>
          <w:iCs/>
          <w:color w:val="000000" w:themeColor="text1"/>
          <w:sz w:val="24"/>
        </w:rPr>
        <w:t xml:space="preserve">΄ </w:t>
      </w:r>
      <w:proofErr w:type="spellStart"/>
      <w:r w:rsidR="0058140B">
        <w:rPr>
          <w:iCs/>
          <w:color w:val="000000" w:themeColor="text1"/>
          <w:sz w:val="24"/>
        </w:rPr>
        <w:t>αριθμ</w:t>
      </w:r>
      <w:proofErr w:type="spellEnd"/>
      <w:r w:rsidR="0058140B">
        <w:rPr>
          <w:iCs/>
          <w:color w:val="000000" w:themeColor="text1"/>
          <w:sz w:val="24"/>
        </w:rPr>
        <w:t xml:space="preserve">. </w:t>
      </w:r>
      <w:r w:rsidR="0058140B" w:rsidRPr="00A843FC">
        <w:rPr>
          <w:iCs/>
          <w:color w:val="000000" w:themeColor="text1"/>
          <w:sz w:val="24"/>
        </w:rPr>
        <w:t>28324/Κ6</w:t>
      </w:r>
      <w:r w:rsidR="00F93255">
        <w:rPr>
          <w:iCs/>
          <w:color w:val="000000" w:themeColor="text1"/>
          <w:sz w:val="24"/>
        </w:rPr>
        <w:t>/</w:t>
      </w:r>
      <w:r w:rsidR="0058140B" w:rsidRPr="00A843FC">
        <w:rPr>
          <w:iCs/>
          <w:color w:val="000000" w:themeColor="text1"/>
          <w:sz w:val="24"/>
        </w:rPr>
        <w:t>13-03-2025(ΦΕΚ Β΄ 1258/14-03-2025)</w:t>
      </w:r>
      <w:r w:rsidR="0058140B" w:rsidRPr="00A843FC">
        <w:rPr>
          <w:rFonts w:cstheme="minorHAnsi"/>
          <w:color w:val="000000" w:themeColor="text1"/>
        </w:rPr>
        <w:t xml:space="preserve"> </w:t>
      </w:r>
      <w:r w:rsidR="0058140B">
        <w:rPr>
          <w:rFonts w:ascii="Calibri" w:eastAsia="Times New Roman" w:hAnsi="Calibri" w:cs="Calibri"/>
          <w:color w:val="000000"/>
          <w:lang w:eastAsia="el-GR"/>
        </w:rPr>
        <w:t xml:space="preserve">ΚΥΑ, </w:t>
      </w:r>
      <w:r>
        <w:rPr>
          <w:rFonts w:ascii="Calibri" w:eastAsia="Times New Roman" w:hAnsi="Calibri" w:cs="Calibri"/>
          <w:color w:val="000000"/>
          <w:lang w:eastAsia="el-GR"/>
        </w:rPr>
        <w:t>με ημερομηνία ελέγχου την</w:t>
      </w:r>
      <w:r w:rsidRPr="00CD7B38">
        <w:rPr>
          <w:rFonts w:ascii="Calibri" w:eastAsia="Times New Roman" w:hAnsi="Calibri" w:cs="Calibri"/>
          <w:color w:val="000000"/>
          <w:lang w:eastAsia="el-GR"/>
        </w:rPr>
        <w:t>…</w:t>
      </w:r>
      <w:r>
        <w:rPr>
          <w:rFonts w:ascii="Calibri" w:eastAsia="Times New Roman" w:hAnsi="Calibri" w:cs="Calibri"/>
          <w:color w:val="000000"/>
          <w:lang w:eastAsia="el-GR"/>
        </w:rPr>
        <w:t>…</w:t>
      </w:r>
      <w:r w:rsidRPr="00CD7B38">
        <w:rPr>
          <w:rFonts w:ascii="Calibri" w:eastAsia="Times New Roman" w:hAnsi="Calibri" w:cs="Calibri"/>
          <w:color w:val="000000"/>
          <w:lang w:eastAsia="el-GR"/>
        </w:rPr>
        <w:t>…./………./202</w:t>
      </w:r>
      <w:r w:rsidR="00B1501A">
        <w:rPr>
          <w:rFonts w:ascii="Calibri" w:eastAsia="Times New Roman" w:hAnsi="Calibri" w:cs="Calibri"/>
          <w:color w:val="000000"/>
          <w:lang w:eastAsia="el-GR"/>
        </w:rPr>
        <w:t>….</w:t>
      </w:r>
    </w:p>
    <w:p w14:paraId="4B5A068D" w14:textId="77777777" w:rsidR="00EF2CB8" w:rsidRDefault="00EF2CB8" w:rsidP="00EF2CB8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tbl>
      <w:tblPr>
        <w:tblpPr w:leftFromText="180" w:rightFromText="180" w:vertAnchor="text" w:tblpX="-20" w:tblpY="1"/>
        <w:tblOverlap w:val="never"/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2"/>
        <w:gridCol w:w="4667"/>
      </w:tblGrid>
      <w:tr w:rsidR="00EF2CB8" w:rsidRPr="000A16F4" w14:paraId="30FCFD6D" w14:textId="77777777" w:rsidTr="001A59C3">
        <w:trPr>
          <w:trHeight w:val="930"/>
        </w:trPr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2338" w14:textId="7E72ECCC" w:rsidR="00EF2CB8" w:rsidRDefault="00985D4D" w:rsidP="001A59C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Επωνυμία</w:t>
            </w:r>
            <w:r w:rsidR="00EF2CB8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0D557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</w:t>
            </w:r>
            <w:r w:rsidR="008D394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</w:tr>
      <w:tr w:rsidR="00EF2CB8" w:rsidRPr="000A16F4" w14:paraId="1F3233E6" w14:textId="77777777" w:rsidTr="001A59C3">
        <w:trPr>
          <w:trHeight w:val="93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0F84" w14:textId="18677E42" w:rsidR="00EF2CB8" w:rsidRDefault="00EF2CB8" w:rsidP="001A59C3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Διακριτικός </w:t>
            </w:r>
            <w:r w:rsidRPr="001D200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τίτλος </w:t>
            </w:r>
            <w:r w:rsidR="000D557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</w:t>
            </w:r>
            <w:r w:rsidR="008D394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41C0" w14:textId="4EF38A69" w:rsidR="00EF2CB8" w:rsidRPr="000A16F4" w:rsidRDefault="00EF2CB8" w:rsidP="001A59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B009EB" w:rsidRPr="000A16F4" w14:paraId="7F25250E" w14:textId="77777777" w:rsidTr="001A59C3">
        <w:trPr>
          <w:trHeight w:val="93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FCCA" w14:textId="77777777" w:rsidR="00710D36" w:rsidRDefault="00710D36" w:rsidP="001A59C3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E30A32B" w14:textId="04D22BDF" w:rsidR="00B009EB" w:rsidRDefault="00B009EB" w:rsidP="001A59C3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1.</w:t>
            </w:r>
            <w:r w:rsidR="000D557A">
              <w:rPr>
                <w:rFonts w:ascii="Calibri" w:hAnsi="Calibri" w:cs="Calibri"/>
                <w:b/>
                <w:sz w:val="24"/>
                <w:szCs w:val="24"/>
              </w:rPr>
              <w:t xml:space="preserve">Φορέας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της ημεδαπής</w:t>
            </w:r>
          </w:p>
          <w:p w14:paraId="4AF072A6" w14:textId="727CF20A" w:rsidR="00B009EB" w:rsidRDefault="00B009EB" w:rsidP="00C579FE">
            <w:pPr>
              <w:spacing w:before="12" w:line="240" w:lineRule="auto"/>
              <w:ind w:right="63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2.</w:t>
            </w:r>
            <w:r w:rsidR="003733B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Ημεδαπό</w:t>
            </w:r>
            <w:r w:rsidR="000D557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 w:rsidR="003733B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0D557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φορέας ο οποίος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εκπροσωπεί  Φορέα πιστοποίησης γνώσης πληροφορικής ή χειρισμού Η/Υ της αλλοδαπής</w:t>
            </w:r>
          </w:p>
          <w:p w14:paraId="056B35D5" w14:textId="5A8D1A95" w:rsidR="00B009EB" w:rsidRDefault="00B009EB" w:rsidP="001A59C3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3.</w:t>
            </w:r>
            <w:r w:rsidR="000D557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της αλλοδαπής, ο οποίο</w:t>
            </w:r>
            <w:r w:rsidR="000D557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έχει ιδρύσει υποκατάστημα στην Ελλάδα</w:t>
            </w:r>
          </w:p>
          <w:p w14:paraId="3F2926D7" w14:textId="77777777" w:rsidR="00B009EB" w:rsidRDefault="00B009EB" w:rsidP="001A59C3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DD20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65AC840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3C11EDC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2C9AF12" w14:textId="77777777" w:rsidR="00B009EB" w:rsidRDefault="00B009EB" w:rsidP="001A59C3">
            <w:pPr>
              <w:spacing w:after="0" w:line="240" w:lineRule="auto"/>
              <w:jc w:val="center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E4E1483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475D0AA" w14:textId="77777777" w:rsidR="00B009EB" w:rsidRDefault="00B009EB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8C3EB43" w14:textId="06D2D2F7" w:rsidR="00B009EB" w:rsidRPr="000A16F4" w:rsidRDefault="00B009EB" w:rsidP="001A59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</w:tr>
      <w:tr w:rsidR="00EF2CB8" w:rsidRPr="000A16F4" w14:paraId="185EBE3D" w14:textId="77777777" w:rsidTr="001A59C3">
        <w:trPr>
          <w:trHeight w:val="93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F9F3" w14:textId="53EA54B9" w:rsidR="00EF2CB8" w:rsidRDefault="00EF2CB8" w:rsidP="003627CA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Ταχ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.</w:t>
            </w:r>
            <w:r w:rsidR="00E420E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362F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δ</w:t>
            </w:r>
            <w:r w:rsidR="00710D3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ιεύθυνση </w:t>
            </w:r>
            <w:r w:rsidR="007B3AA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</w:t>
            </w:r>
            <w:r w:rsidR="00E6664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89FD" w14:textId="77777777" w:rsidR="00EF2CB8" w:rsidRPr="00E16EC0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Νομός: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</w:t>
            </w:r>
          </w:p>
          <w:p w14:paraId="4FF576EA" w14:textId="1F10DBBF" w:rsidR="00EF2CB8" w:rsidRPr="00E16EC0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Πόλη: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</w:t>
            </w:r>
            <w:r w:rsidR="00D16BBB">
              <w:rPr>
                <w:rFonts w:eastAsia="Calibri" w:cstheme="minorHAnsi"/>
                <w:w w:val="120"/>
                <w:sz w:val="20"/>
                <w:szCs w:val="20"/>
              </w:rPr>
              <w:t>..</w:t>
            </w:r>
          </w:p>
          <w:p w14:paraId="16DFDE34" w14:textId="77777777" w:rsidR="00EF2CB8" w:rsidRPr="009254B7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Διεύθυνση: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………………………………………….</w:t>
            </w:r>
          </w:p>
          <w:p w14:paraId="255C39A6" w14:textId="25FFA5DB" w:rsidR="00EF2CB8" w:rsidRPr="009254B7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</w:t>
            </w:r>
            <w:r w:rsidR="001A59C3">
              <w:rPr>
                <w:rFonts w:eastAsia="Calibri" w:cstheme="minorHAnsi"/>
                <w:w w:val="120"/>
                <w:sz w:val="20"/>
                <w:szCs w:val="20"/>
              </w:rPr>
              <w:t>.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Κ</w:t>
            </w:r>
            <w:r w:rsidR="001A59C3">
              <w:rPr>
                <w:rFonts w:eastAsia="Calibri" w:cstheme="minorHAnsi"/>
                <w:w w:val="120"/>
                <w:sz w:val="20"/>
                <w:szCs w:val="20"/>
              </w:rPr>
              <w:t>.</w:t>
            </w:r>
            <w:r w:rsidR="00710D36" w:rsidRPr="00717F45">
              <w:rPr>
                <w:rFonts w:eastAsia="Calibri" w:cstheme="minorHAnsi"/>
                <w:w w:val="120"/>
                <w:sz w:val="20"/>
                <w:szCs w:val="20"/>
              </w:rPr>
              <w:t>: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……………………………………………………</w:t>
            </w:r>
          </w:p>
          <w:p w14:paraId="5E1C5717" w14:textId="3884A498" w:rsidR="00EF2CB8" w:rsidRPr="00E16EC0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Τηλέφωνο:…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</w:t>
            </w:r>
            <w:r w:rsidR="00D16BBB">
              <w:rPr>
                <w:rFonts w:eastAsia="Calibri" w:cstheme="minorHAnsi"/>
                <w:w w:val="120"/>
                <w:sz w:val="20"/>
                <w:szCs w:val="20"/>
              </w:rPr>
              <w:t>..</w:t>
            </w:r>
          </w:p>
          <w:p w14:paraId="0045F9A2" w14:textId="77777777" w:rsidR="00EF2CB8" w:rsidRPr="00D16BBB" w:rsidRDefault="00EF2CB8" w:rsidP="001A59C3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E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mail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:</w:t>
            </w:r>
            <w:r w:rsidRPr="00D16BBB"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proofErr w:type="gramEnd"/>
            <w:r w:rsidRPr="00D16BBB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……………………………………………….</w:t>
            </w:r>
          </w:p>
          <w:p w14:paraId="17865B06" w14:textId="77777777" w:rsidR="00EF2CB8" w:rsidRPr="009254B7" w:rsidRDefault="00EF2CB8" w:rsidP="001A59C3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</w:tbl>
    <w:p w14:paraId="706B4468" w14:textId="64CCD8EF" w:rsidR="00B91E8E" w:rsidRDefault="00B91E8E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11E2F3B" w14:textId="77777777" w:rsidR="001A59C3" w:rsidRDefault="001A59C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4EC5FDE" w14:textId="4B560440" w:rsidR="001A59C3" w:rsidRDefault="001A59C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DEDF13A" w14:textId="6C4C2013" w:rsidR="00436A50" w:rsidRDefault="00436A5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F776938" w14:textId="77777777" w:rsidR="00436A50" w:rsidRDefault="00436A5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55CB9609" w14:textId="77777777" w:rsidR="001A59C3" w:rsidRDefault="001A59C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1539A79" w14:textId="77777777" w:rsidR="001A59C3" w:rsidRDefault="001A59C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2835"/>
        <w:gridCol w:w="1843"/>
      </w:tblGrid>
      <w:tr w:rsidR="00B009EB" w:rsidRPr="00DF1961" w14:paraId="6BB8EF81" w14:textId="77777777" w:rsidTr="00436A50">
        <w:trPr>
          <w:trHeight w:val="676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8DCD688" w14:textId="1DECE090" w:rsidR="00B7678C" w:rsidRPr="00436A50" w:rsidRDefault="00B7678C" w:rsidP="0043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ΑΙΤΗΣΗ </w:t>
            </w:r>
            <w:r w:rsidR="001D5FF1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ΓΙΑ ΤΗΝ ΔΙΕΝΕΡΓΕΙΑ ΕΛΕΓΧΟΥ ΓΙΑ ΤΗΝ ΕΞ ΑΠΟΣΤΑΣΕΩΣ ΕΞΕΤΑΣΗ</w:t>
            </w: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</w:p>
          <w:p w14:paraId="2B1EFB32" w14:textId="1C230699" w:rsidR="00B7678C" w:rsidRPr="00436A50" w:rsidRDefault="00B7678C" w:rsidP="0043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ΦΟΡΕΑ ΧΟΡΗΓΗΣΗΣ ΠΙΣΤΟΠΟΙΗΤΙΚΩΝ </w:t>
            </w:r>
          </w:p>
          <w:p w14:paraId="5E977432" w14:textId="7EBE0192" w:rsidR="00B7678C" w:rsidRDefault="00710D36" w:rsidP="0043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ΓΝΩΣΗΣ </w:t>
            </w:r>
            <w:r w:rsidR="00B7678C"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ΠΛΗΡΟΦΟΡΙΚΗΣ</w:t>
            </w:r>
            <w:r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="00B7678C" w:rsidRPr="00436A50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 Ή ΧΕΙΡΙΣΜΟΥ Η/Υ</w:t>
            </w:r>
          </w:p>
          <w:p w14:paraId="7351837E" w14:textId="77777777" w:rsidR="00B7678C" w:rsidRPr="00436A50" w:rsidRDefault="00B7678C" w:rsidP="00436A5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  <w:p w14:paraId="6F821051" w14:textId="75A5BAD9" w:rsidR="00B009EB" w:rsidRPr="00436A50" w:rsidRDefault="00B009EB" w:rsidP="0043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</w:tr>
      <w:tr w:rsidR="00DC609A" w:rsidRPr="00DF1961" w14:paraId="3F16D6E1" w14:textId="77777777" w:rsidTr="00436A50">
        <w:trPr>
          <w:trHeight w:val="95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1FDFBD5" w14:textId="77777777" w:rsidR="00DC609A" w:rsidRDefault="00DC609A" w:rsidP="00DC60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4B7F9B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Υποβολή αίτησης και δικαιολογητικών</w:t>
            </w:r>
          </w:p>
          <w:p w14:paraId="672916E7" w14:textId="41508ADD" w:rsidR="00DC609A" w:rsidRPr="001A59C3" w:rsidRDefault="00DC609A" w:rsidP="00DC609A">
            <w:pPr>
              <w:pStyle w:val="a3"/>
              <w:spacing w:after="0" w:line="240" w:lineRule="auto"/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4C7A5F6" w14:textId="1A36A6B6" w:rsidR="00DC609A" w:rsidRDefault="00DC609A" w:rsidP="00DC609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0706A162" w14:textId="797BFDE1" w:rsidR="00DC609A" w:rsidRPr="000A16F4" w:rsidRDefault="00DC609A" w:rsidP="00DC60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2E608DF6" w14:textId="77777777" w:rsidR="00DC609A" w:rsidRDefault="00DC609A" w:rsidP="00DC60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32DB60" w14:textId="2469D032" w:rsidR="00DC609A" w:rsidRPr="000A16F4" w:rsidRDefault="00DC609A" w:rsidP="00DC609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C9238A" w:rsidRPr="00DF1961" w14:paraId="66A40F8F" w14:textId="77777777" w:rsidTr="00E6664B">
        <w:trPr>
          <w:trHeight w:val="51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C9226" w14:textId="4D4A2372" w:rsidR="00C9238A" w:rsidRPr="008D3941" w:rsidRDefault="007E0EC2" w:rsidP="00E666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Αίτηση  αναμόρφωσης/τροποποίησης του συστήματος εξετάσεων  σε έντυπη και ψηφιακή μορφή, για την εξ αποστάσεως διενέργεια εξέτασης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A96D" w14:textId="1A9AF0FD" w:rsidR="00C9238A" w:rsidRPr="00956ABD" w:rsidRDefault="00C9238A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EE4B8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8A79" w14:textId="77777777" w:rsidR="00C9238A" w:rsidRPr="00956ABD" w:rsidRDefault="00C9238A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9238A" w:rsidRPr="00DF1961" w14:paraId="064EC1FE" w14:textId="77777777" w:rsidTr="001A59C3">
        <w:trPr>
          <w:trHeight w:val="213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4150" w14:textId="77777777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3A805E7" w14:textId="7461CCF1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Pr="00956ABD">
              <w:rPr>
                <w:rFonts w:ascii="Calibri" w:hAnsi="Calibri" w:cs="Calibri"/>
              </w:rPr>
              <w:t>Εγχειρίδιο Ποιότητας</w:t>
            </w:r>
          </w:p>
          <w:p w14:paraId="2FF7259E" w14:textId="77777777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962B725" w14:textId="77777777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76AE8CE" w14:textId="67002D76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  <w:r w:rsidRPr="00956ABD">
              <w:rPr>
                <w:rFonts w:ascii="Calibri" w:hAnsi="Calibri" w:cs="Calibri"/>
              </w:rPr>
              <w:t>Γενικό</w:t>
            </w:r>
            <w:r>
              <w:rPr>
                <w:rFonts w:ascii="Calibri" w:hAnsi="Calibri" w:cs="Calibri"/>
              </w:rPr>
              <w:t>ς</w:t>
            </w:r>
            <w:r w:rsidRPr="00956ABD">
              <w:rPr>
                <w:rFonts w:ascii="Calibri" w:hAnsi="Calibri" w:cs="Calibri"/>
              </w:rPr>
              <w:t xml:space="preserve"> Κανονισμό</w:t>
            </w:r>
            <w:r>
              <w:rPr>
                <w:rFonts w:ascii="Calibri" w:hAnsi="Calibri" w:cs="Calibri"/>
              </w:rPr>
              <w:t>ς</w:t>
            </w:r>
            <w:r w:rsidRPr="00956ABD">
              <w:rPr>
                <w:rFonts w:ascii="Calibri" w:hAnsi="Calibri" w:cs="Calibri"/>
              </w:rPr>
              <w:t xml:space="preserve"> Πιστοποίησης </w:t>
            </w:r>
          </w:p>
          <w:p w14:paraId="1B71E87A" w14:textId="77777777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72A84E3" w14:textId="77777777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BF0484A" w14:textId="0CDD0813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  <w:r w:rsidRPr="00956ABD">
              <w:rPr>
                <w:rFonts w:ascii="Calibri" w:hAnsi="Calibri" w:cs="Calibri"/>
              </w:rPr>
              <w:t>Ειδικ</w:t>
            </w:r>
            <w:r>
              <w:rPr>
                <w:rFonts w:ascii="Calibri" w:hAnsi="Calibri" w:cs="Calibri"/>
              </w:rPr>
              <w:t>οί</w:t>
            </w:r>
            <w:r w:rsidRPr="00956ABD">
              <w:rPr>
                <w:rFonts w:ascii="Calibri" w:hAnsi="Calibri" w:cs="Calibri"/>
              </w:rPr>
              <w:t xml:space="preserve"> Κανονισμ</w:t>
            </w:r>
            <w:r>
              <w:rPr>
                <w:rFonts w:ascii="Calibri" w:hAnsi="Calibri" w:cs="Calibri"/>
              </w:rPr>
              <w:t>οί</w:t>
            </w:r>
            <w:r w:rsidRPr="00956ABD">
              <w:rPr>
                <w:rFonts w:ascii="Calibri" w:hAnsi="Calibri" w:cs="Calibri"/>
              </w:rPr>
              <w:t xml:space="preserve"> Πιστοποίησης</w:t>
            </w:r>
          </w:p>
          <w:p w14:paraId="4C123305" w14:textId="77777777" w:rsidR="00C9238A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50785F9" w14:textId="5A558609" w:rsidR="00C9238A" w:rsidRPr="00956ABD" w:rsidRDefault="00C9238A" w:rsidP="00C923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D78F" w14:textId="7DDDDBAC" w:rsidR="00C9238A" w:rsidRDefault="00C9238A" w:rsidP="00C9238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712D5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276F03B" w14:textId="77777777" w:rsidR="00C9238A" w:rsidRDefault="00C9238A" w:rsidP="00C9238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38163482" w14:textId="77777777" w:rsidR="00C9238A" w:rsidRDefault="00C9238A" w:rsidP="00C9238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3A1791BA" w14:textId="4FDB6C58" w:rsidR="00C9238A" w:rsidRDefault="00C9238A" w:rsidP="00C9238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712D5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C13F4C9" w14:textId="353E662F" w:rsidR="00C9238A" w:rsidRDefault="00C9238A" w:rsidP="00C9238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E5B80CC" w14:textId="77777777" w:rsidR="00C9238A" w:rsidRDefault="00C9238A" w:rsidP="00C9238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937A34F" w14:textId="66BBD3AD" w:rsidR="00C9238A" w:rsidRDefault="00C9238A" w:rsidP="00C9238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712D5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CAB8496" w14:textId="39EADDC9" w:rsidR="00C9238A" w:rsidRPr="00956ABD" w:rsidRDefault="00C9238A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543E" w14:textId="77777777" w:rsidR="00C9238A" w:rsidRPr="00956ABD" w:rsidRDefault="00C9238A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9238A" w:rsidRPr="00DF1961" w14:paraId="56253998" w14:textId="77777777" w:rsidTr="001A59C3">
        <w:trPr>
          <w:trHeight w:val="133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EB70" w14:textId="71A1C355" w:rsidR="00C9238A" w:rsidRDefault="00C9238A" w:rsidP="00C9238A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2D0401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l-GR"/>
              </w:rPr>
              <w:t>Ανταποδοτικό τέλος</w:t>
            </w:r>
            <w:r w:rsidRPr="00834A8C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σύμφωνα με τα οριζόμενα </w:t>
            </w:r>
            <w:r w:rsidR="00386E8F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στην </w:t>
            </w:r>
            <w:proofErr w:type="spellStart"/>
            <w:r w:rsidR="00386E8F">
              <w:rPr>
                <w:rFonts w:ascii="Calibri" w:eastAsia="Times New Roman" w:hAnsi="Calibri" w:cs="Calibri"/>
                <w:color w:val="000000"/>
                <w:lang w:eastAsia="el-GR"/>
              </w:rPr>
              <w:t>παρ</w:t>
            </w:r>
            <w:proofErr w:type="spellEnd"/>
            <w:r w:rsidR="00386E8F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r w:rsidR="008E055C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 2</w:t>
            </w:r>
            <w:r w:rsidR="00386E8F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του </w:t>
            </w:r>
            <w:r w:rsidRPr="00834A8C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r w:rsidRPr="00F26935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άρθρο </w:t>
            </w:r>
            <w:r w:rsidR="008E055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27</w:t>
            </w:r>
            <w:r w:rsidRPr="00F26935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, </w:t>
            </w:r>
            <w:r w:rsidRPr="00834A8C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της </w:t>
            </w:r>
            <w:proofErr w:type="spellStart"/>
            <w:r w:rsidR="00DF7282" w:rsidRPr="00DF7282">
              <w:rPr>
                <w:rFonts w:ascii="Calibri" w:eastAsia="Times New Roman" w:hAnsi="Calibri" w:cs="Calibri"/>
                <w:color w:val="000000"/>
                <w:lang w:eastAsia="el-GR"/>
              </w:rPr>
              <w:t>υπ΄αριθμ</w:t>
            </w:r>
            <w:proofErr w:type="spellEnd"/>
            <w:r w:rsidR="00DF7282" w:rsidRPr="00DF7282">
              <w:rPr>
                <w:rFonts w:ascii="Calibri" w:eastAsia="Times New Roman" w:hAnsi="Calibri" w:cs="Calibri"/>
                <w:color w:val="000000"/>
                <w:lang w:eastAsia="el-GR"/>
              </w:rPr>
              <w:t>.</w:t>
            </w:r>
            <w:r w:rsidR="00DB56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33198/Κ6/22-03-2023 (ΦΕΚ 1961/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τ.Β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/27-03-2023) ΚΥΑ, </w:t>
            </w:r>
            <w:r w:rsidRPr="00834A8C">
              <w:rPr>
                <w:rFonts w:ascii="Calibri" w:hAnsi="Calibri" w:cs="Calibri"/>
              </w:rPr>
              <w:t>για την</w:t>
            </w:r>
            <w:r w:rsidR="00386E8F">
              <w:rPr>
                <w:rFonts w:ascii="Calibri" w:hAnsi="Calibri" w:cs="Calibri"/>
              </w:rPr>
              <w:t xml:space="preserve"> Αναμόρφωση/Τροποποίηση της </w:t>
            </w:r>
            <w:r w:rsidRPr="00834A8C">
              <w:rPr>
                <w:rFonts w:ascii="Calibri" w:hAnsi="Calibri" w:cs="Calibri"/>
              </w:rPr>
              <w:t xml:space="preserve"> χορήγηση πιστοποίησης  </w:t>
            </w:r>
            <w:r w:rsidR="00BD27C3">
              <w:rPr>
                <w:rFonts w:ascii="Calibri" w:hAnsi="Calibri" w:cs="Calibri"/>
              </w:rPr>
              <w:t xml:space="preserve">του </w:t>
            </w:r>
            <w:r w:rsidRPr="00834A8C">
              <w:rPr>
                <w:rFonts w:ascii="Calibri" w:hAnsi="Calibri" w:cs="Calibri"/>
              </w:rPr>
              <w:t xml:space="preserve">Φορέα. </w:t>
            </w:r>
          </w:p>
          <w:p w14:paraId="506732E3" w14:textId="21132455" w:rsidR="00C9238A" w:rsidRPr="00A8122B" w:rsidRDefault="00C9238A" w:rsidP="00C9238A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8C14" w14:textId="77777777" w:rsidR="00C9238A" w:rsidRDefault="00C9238A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92FC917" w14:textId="45E174B0" w:rsidR="00C9238A" w:rsidRDefault="00C9238A" w:rsidP="00C9238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</w:t>
            </w:r>
            <w:r w:rsidR="00712D5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2180070" w14:textId="13270626" w:rsidR="00C9238A" w:rsidRPr="00DF1961" w:rsidRDefault="00C9238A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9797" w14:textId="77777777" w:rsidR="00C9238A" w:rsidRPr="00DF1961" w:rsidRDefault="00C9238A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FE3767" w:rsidRPr="000A16F4" w14:paraId="1D63D1C1" w14:textId="77777777" w:rsidTr="007B2AD0">
        <w:trPr>
          <w:trHeight w:val="95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53AA21E" w14:textId="476C110B" w:rsidR="00FE3767" w:rsidRDefault="00FE3767" w:rsidP="007B2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Άρθρο 8.2β</w:t>
            </w:r>
          </w:p>
          <w:p w14:paraId="52D63030" w14:textId="19F26BFE" w:rsidR="00FE3767" w:rsidRDefault="00FE3767" w:rsidP="007B2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Γενικός/Ειδικός Κανονισμός Πιστοποίησης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1AA6D70" w14:textId="77777777" w:rsidR="00812F57" w:rsidRDefault="00812F57" w:rsidP="00812F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09639153" w14:textId="184BDEAE" w:rsidR="00812F57" w:rsidRPr="000A16F4" w:rsidRDefault="00812F57" w:rsidP="00812F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7E03907A" w14:textId="77777777" w:rsidR="00FE3767" w:rsidRDefault="00FE3767" w:rsidP="007B2AD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9CA9FDD" w14:textId="3F115DE5" w:rsidR="00FE3767" w:rsidRPr="000A16F4" w:rsidRDefault="00812F57" w:rsidP="007B2AD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FE3767" w:rsidRPr="000A16F4" w14:paraId="118EBFCE" w14:textId="77777777" w:rsidTr="003D1437">
        <w:trPr>
          <w:trHeight w:val="12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EF68" w14:textId="1859570D" w:rsidR="00FE3767" w:rsidRPr="00DA7D8C" w:rsidRDefault="008B14AB" w:rsidP="008763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lang w:eastAsia="el-GR"/>
              </w:rPr>
            </w:pPr>
            <w:r>
              <w:rPr>
                <w:rFonts w:ascii="Calibri" w:hAnsi="Calibri" w:cs="Calibri"/>
              </w:rPr>
              <w:t xml:space="preserve">Υπάρχουν οι όροι </w:t>
            </w:r>
            <w:r w:rsidRPr="006A08EF">
              <w:rPr>
                <w:rFonts w:ascii="Calibri" w:hAnsi="Calibri" w:cs="Calibri"/>
              </w:rPr>
              <w:t xml:space="preserve">και </w:t>
            </w:r>
            <w:r>
              <w:rPr>
                <w:rFonts w:ascii="Calibri" w:hAnsi="Calibri" w:cs="Calibri"/>
              </w:rPr>
              <w:t>οι</w:t>
            </w:r>
            <w:r w:rsidRPr="006A08EF">
              <w:rPr>
                <w:rFonts w:ascii="Calibri" w:hAnsi="Calibri" w:cs="Calibri"/>
              </w:rPr>
              <w:t xml:space="preserve"> προϋποθέσεις της </w:t>
            </w:r>
            <w:r w:rsidR="008B2DA2">
              <w:rPr>
                <w:rFonts w:ascii="Calibri" w:hAnsi="Calibri" w:cs="Calibri"/>
              </w:rPr>
              <w:t xml:space="preserve">δια ζώσης και </w:t>
            </w:r>
            <w:r w:rsidRPr="006A08EF">
              <w:rPr>
                <w:rFonts w:ascii="Calibri" w:hAnsi="Calibri" w:cs="Calibri"/>
              </w:rPr>
              <w:t>εξ αποστάσεως εξεταστικής διαδικασίας, με περιγραφή των μεθόδων και μηχανισμών αξιολόγησης των</w:t>
            </w:r>
            <w:r>
              <w:rPr>
                <w:rFonts w:ascii="Calibri" w:hAnsi="Calibri" w:cs="Calibri"/>
              </w:rPr>
              <w:t xml:space="preserve"> </w:t>
            </w:r>
            <w:r w:rsidRPr="006A08EF">
              <w:rPr>
                <w:rFonts w:ascii="Calibri" w:hAnsi="Calibri" w:cs="Calibri"/>
              </w:rPr>
              <w:t>ανωτέρω εξεταστικών διαδικασιών</w:t>
            </w:r>
            <w:r w:rsidR="00DB5607">
              <w:rPr>
                <w:rFonts w:ascii="Calibri" w:hAnsi="Calibri" w:cs="Calibri"/>
              </w:rPr>
              <w:t xml:space="preserve"> της </w:t>
            </w:r>
            <w:proofErr w:type="spellStart"/>
            <w:r w:rsidR="00DB5607">
              <w:rPr>
                <w:iCs/>
                <w:color w:val="000000" w:themeColor="text1"/>
                <w:sz w:val="24"/>
              </w:rPr>
              <w:t>υπ</w:t>
            </w:r>
            <w:proofErr w:type="spellEnd"/>
            <w:r w:rsidR="00DB5607">
              <w:rPr>
                <w:iCs/>
                <w:color w:val="000000" w:themeColor="text1"/>
                <w:sz w:val="24"/>
              </w:rPr>
              <w:t xml:space="preserve">΄ </w:t>
            </w:r>
            <w:proofErr w:type="spellStart"/>
            <w:r w:rsidR="00DB5607">
              <w:rPr>
                <w:iCs/>
                <w:color w:val="000000" w:themeColor="text1"/>
                <w:sz w:val="24"/>
              </w:rPr>
              <w:t>αριθμ</w:t>
            </w:r>
            <w:proofErr w:type="spellEnd"/>
            <w:r w:rsidR="00DB5607">
              <w:rPr>
                <w:iCs/>
                <w:color w:val="000000" w:themeColor="text1"/>
                <w:sz w:val="24"/>
              </w:rPr>
              <w:t xml:space="preserve">. </w:t>
            </w:r>
            <w:r w:rsidR="00DB5607" w:rsidRPr="00A843FC">
              <w:rPr>
                <w:iCs/>
                <w:color w:val="000000" w:themeColor="text1"/>
                <w:sz w:val="24"/>
              </w:rPr>
              <w:t>28324/Κ6</w:t>
            </w:r>
            <w:r w:rsidR="004A43E1">
              <w:rPr>
                <w:iCs/>
                <w:color w:val="000000" w:themeColor="text1"/>
                <w:sz w:val="24"/>
              </w:rPr>
              <w:t>/</w:t>
            </w:r>
            <w:r w:rsidR="00DB5607" w:rsidRPr="00A843FC">
              <w:rPr>
                <w:iCs/>
                <w:color w:val="000000" w:themeColor="text1"/>
                <w:sz w:val="24"/>
              </w:rPr>
              <w:t>13-03-2025(ΦΕΚ Β΄ 1258/14-03-2025)</w:t>
            </w:r>
            <w:r w:rsidR="00DB5607" w:rsidRPr="00A843FC">
              <w:rPr>
                <w:rFonts w:cstheme="minorHAnsi"/>
                <w:color w:val="000000" w:themeColor="text1"/>
              </w:rPr>
              <w:t xml:space="preserve"> </w:t>
            </w:r>
            <w:r w:rsidR="00DB5607">
              <w:rPr>
                <w:rFonts w:ascii="Calibri" w:eastAsia="Times New Roman" w:hAnsi="Calibri" w:cs="Calibri"/>
                <w:color w:val="000000"/>
                <w:lang w:eastAsia="el-GR"/>
              </w:rPr>
              <w:t>ΚΥΑ</w:t>
            </w:r>
            <w:r w:rsidR="00FE3767" w:rsidRPr="00DA7D8C">
              <w:rPr>
                <w:rFonts w:ascii="Calibri" w:eastAsia="Times New Roman" w:hAnsi="Calibri" w:cs="Calibri"/>
                <w:b/>
                <w:color w:val="000000" w:themeColor="text1"/>
                <w:lang w:eastAsia="el-GR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BBAC4" w14:textId="77777777" w:rsidR="00812F57" w:rsidRDefault="00812F57" w:rsidP="00812F5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975FD23" w14:textId="6E7D2405" w:rsidR="00812F57" w:rsidRDefault="00812F57" w:rsidP="00812F5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C13592D" w14:textId="38C8D097" w:rsidR="00FE3767" w:rsidRDefault="00FE3767" w:rsidP="007B2AD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0D882" w14:textId="68484D42" w:rsidR="00FE3767" w:rsidRPr="000A16F4" w:rsidRDefault="00FE3767" w:rsidP="007B2AD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BD039F" w:rsidRPr="000A16F4" w14:paraId="42004D83" w14:textId="77777777" w:rsidTr="007B2AD0">
        <w:trPr>
          <w:trHeight w:val="95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2829396" w14:textId="160E48E7" w:rsidR="00BD039F" w:rsidRDefault="00812F57" w:rsidP="007B2AD0">
            <w:pPr>
              <w:pStyle w:val="a3"/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B009EB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="00BD039F" w:rsidRPr="00B009EB">
              <w:rPr>
                <w:rFonts w:ascii="Calibri" w:hAnsi="Calibri" w:cs="Calibri"/>
                <w:b/>
                <w:color w:val="000000" w:themeColor="text1"/>
              </w:rPr>
              <w:t xml:space="preserve">Άρθρο </w:t>
            </w:r>
            <w:r w:rsidR="00BD039F">
              <w:rPr>
                <w:rFonts w:ascii="Calibri" w:hAnsi="Calibri" w:cs="Calibri"/>
                <w:b/>
                <w:color w:val="000000" w:themeColor="text1"/>
              </w:rPr>
              <w:t>14</w:t>
            </w:r>
          </w:p>
          <w:p w14:paraId="3664AB5F" w14:textId="77777777" w:rsidR="00812F57" w:rsidRDefault="00812F57" w:rsidP="00812F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Μέθοδος εξεταστικής διαδικασίας</w:t>
            </w:r>
          </w:p>
          <w:p w14:paraId="719A3B21" w14:textId="59D9C5B5" w:rsidR="00812F57" w:rsidRPr="001A59C3" w:rsidRDefault="00812F57" w:rsidP="007B2AD0">
            <w:pPr>
              <w:pStyle w:val="a3"/>
              <w:spacing w:after="0" w:line="240" w:lineRule="auto"/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4DB4F48" w14:textId="77777777" w:rsidR="00BD039F" w:rsidRDefault="00BD039F" w:rsidP="007B2AD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2C7D6562" w14:textId="77777777" w:rsidR="00BD039F" w:rsidRPr="000A16F4" w:rsidRDefault="00BD039F" w:rsidP="007B2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61A72D7A" w14:textId="77777777" w:rsidR="00BD039F" w:rsidRDefault="00BD039F" w:rsidP="007B2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5888918" w14:textId="77777777" w:rsidR="00BD039F" w:rsidRPr="000A16F4" w:rsidRDefault="00BD039F" w:rsidP="007B2AD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7B2AD0" w:rsidRPr="000A16F4" w14:paraId="4266D640" w14:textId="77777777" w:rsidTr="007B2AD0">
        <w:trPr>
          <w:trHeight w:val="95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33E28" w14:textId="48549B6B" w:rsidR="007B2AD0" w:rsidRDefault="007B2AD0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1. Η εξεταστική διαδικασία της πιστοποίησης γνώσης</w:t>
            </w:r>
            <w:r w:rsidR="003D1437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πληροφορικής ή χειρισμού Η/Υ φυσικών προσώπων δύναται να διενεργείται διά ζώσης ή και εξ αποστάσεως.</w:t>
            </w:r>
            <w:r w:rsidR="00812F57">
              <w:rPr>
                <w:rFonts w:ascii="Calibri" w:hAnsi="Calibri" w:cs="Calibri"/>
              </w:rPr>
              <w:t xml:space="preserve"> </w:t>
            </w:r>
            <w:r w:rsidR="00CF7565">
              <w:rPr>
                <w:rFonts w:ascii="Calibri" w:hAnsi="Calibri" w:cs="Calibri"/>
              </w:rPr>
              <w:t>Π</w:t>
            </w:r>
            <w:r w:rsidR="00CF7565" w:rsidRPr="00E439AA">
              <w:rPr>
                <w:rFonts w:ascii="Calibri" w:hAnsi="Calibri" w:cs="Calibri"/>
              </w:rPr>
              <w:t xml:space="preserve">εριλαμβάνει </w:t>
            </w:r>
            <w:r w:rsidR="00CF7565">
              <w:rPr>
                <w:rFonts w:ascii="Calibri" w:hAnsi="Calibri" w:cs="Calibri"/>
              </w:rPr>
              <w:t>η</w:t>
            </w:r>
            <w:r w:rsidR="00FB6F20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εξεταστική διαδικασία τη χρήση </w:t>
            </w:r>
            <w:r w:rsidR="00D668C8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εφαρμογής </w:t>
            </w:r>
            <w:r w:rsidR="00D668C8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λογισμικού, καθώς και κατάλληλου </w:t>
            </w:r>
            <w:r w:rsidR="00D668C8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αυτοματοποιημένου συστήματος διόρθωσης.</w:t>
            </w:r>
          </w:p>
          <w:p w14:paraId="46C47B5E" w14:textId="77777777" w:rsidR="007B2AD0" w:rsidRPr="00E439AA" w:rsidRDefault="007B2AD0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3539936A" w14:textId="18C4484C" w:rsidR="00F110E7" w:rsidRDefault="007B2AD0" w:rsidP="000A67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2. </w:t>
            </w:r>
            <w:r w:rsidR="000A678A">
              <w:rPr>
                <w:rFonts w:ascii="Calibri" w:hAnsi="Calibri" w:cs="Calibri"/>
              </w:rPr>
              <w:t>Υπάρχουν οι κάτωθι προϋποθέσεις π</w:t>
            </w:r>
            <w:r w:rsidRPr="00E439AA">
              <w:rPr>
                <w:rFonts w:ascii="Calibri" w:hAnsi="Calibri" w:cs="Calibri"/>
              </w:rPr>
              <w:t xml:space="preserve">ροκειμένου να διενεργείται η εξ αποστάσεως </w:t>
            </w:r>
            <w:r w:rsidR="00FB6F20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εξεταστική </w:t>
            </w:r>
            <w:r w:rsidR="00FB6F20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διαδικασία:</w:t>
            </w:r>
          </w:p>
          <w:p w14:paraId="3D165650" w14:textId="77777777" w:rsidR="000A678A" w:rsidRDefault="000A678A" w:rsidP="000A67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467601B" w14:textId="786DE9A4" w:rsidR="007B2AD0" w:rsidRPr="00E439AA" w:rsidRDefault="007B2AD0" w:rsidP="008763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α. Οι πιστοποιημένοι από τον Ε.Ο.Π.Π.Ε.Π. Φορείς</w:t>
            </w:r>
            <w:r w:rsidR="004F3AD3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χορήγησης πιστοποιητικών γνώσης πληροφορικής ή</w:t>
            </w:r>
            <w:r w:rsidR="00F110E7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χειρισμού Η/Υ υποχρεούνται να έχουν αποδεδειγμένη</w:t>
            </w:r>
            <w:r w:rsidR="004F3AD3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lastRenderedPageBreak/>
              <w:t>ετοιμότητα για τη χρήση ολοκληρωμένου συστήματος</w:t>
            </w:r>
            <w:r w:rsidR="00F110E7"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τηλε</w:t>
            </w:r>
            <w:proofErr w:type="spellEnd"/>
            <w:r w:rsidRPr="00E439AA">
              <w:rPr>
                <w:rFonts w:ascii="Calibri" w:hAnsi="Calibri" w:cs="Calibri"/>
              </w:rPr>
              <w:t>-εξέτασης των συμμετεχόντων. Ως αποδεδειγμένη</w:t>
            </w:r>
            <w:r w:rsidR="004F3AD3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ετοιμότητα χρήσης ολοκληρωμένου συστήματος </w:t>
            </w:r>
            <w:proofErr w:type="spellStart"/>
            <w:r w:rsidRPr="00E439AA">
              <w:rPr>
                <w:rFonts w:ascii="Calibri" w:hAnsi="Calibri" w:cs="Calibri"/>
              </w:rPr>
              <w:t>τηλε</w:t>
            </w:r>
            <w:proofErr w:type="spellEnd"/>
            <w:r w:rsidRPr="00E439AA">
              <w:rPr>
                <w:rFonts w:ascii="Calibri" w:hAnsi="Calibri" w:cs="Calibri"/>
              </w:rPr>
              <w:t>-εξέτασης νοείται η χρήση ιδιόκτητου ή μισθωμένου</w:t>
            </w:r>
            <w:r w:rsidR="004F3AD3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συστήματος, ώστε ο Φορέας να διαθέτει υποδομή για</w:t>
            </w:r>
            <w:r w:rsidR="00F110E7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τη χρήση τεχνολογιών τηλεδιάσκεψης και εικονικής</w:t>
            </w:r>
            <w:r w:rsidR="004F3AD3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ηλεκτρονικής τάξης, προκειμένου οι εξεταζόμενοι που</w:t>
            </w:r>
            <w:r w:rsidR="00F110E7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βρίσκονται σε διαφορετικούς χώρους, να λαμβάνουν</w:t>
            </w:r>
            <w:r w:rsidR="004F3AD3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άμεση ανατροφοδότηση στον ίδιο χρόνο.</w:t>
            </w:r>
          </w:p>
          <w:p w14:paraId="4AE690BE" w14:textId="4DC3E928" w:rsidR="007B2AD0" w:rsidRPr="00E439AA" w:rsidRDefault="007B2AD0" w:rsidP="008763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 Το ολοκληρωμένο σύστημα της εξ αποστάσεως </w:t>
            </w:r>
            <w:r w:rsidR="00F110E7"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εξέ-τασης</w:t>
            </w:r>
            <w:proofErr w:type="spellEnd"/>
            <w:r w:rsidR="00F110E7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 πρέπει να είναι σχεδιασμένο κατάλληλα, ώστε να</w:t>
            </w:r>
          </w:p>
          <w:p w14:paraId="11CAF46F" w14:textId="1950B82A" w:rsidR="007B2AD0" w:rsidRDefault="007B2AD0" w:rsidP="008763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υποστηρίζει την οργάνωση της διαδικασίας με μεθόδους</w:t>
            </w:r>
            <w:r w:rsidR="00F110E7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σύγχρονης και ασφαλούς εξέτασης.</w:t>
            </w:r>
          </w:p>
          <w:p w14:paraId="46E9519F" w14:textId="77777777" w:rsidR="007B2AD0" w:rsidRDefault="007B2AD0" w:rsidP="005C13F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F9BF4" w14:textId="77777777" w:rsidR="000D04B2" w:rsidRDefault="000D04B2" w:rsidP="0085509C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DB8A50F" w14:textId="77777777" w:rsidR="000D04B2" w:rsidRDefault="000D04B2" w:rsidP="0085509C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2AF6C8D" w14:textId="77777777" w:rsidR="000D04B2" w:rsidRDefault="000D04B2" w:rsidP="0085509C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482EE16" w14:textId="77777777" w:rsidR="000D04B2" w:rsidRDefault="000D04B2" w:rsidP="0085509C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032578E" w14:textId="0EE4399D" w:rsidR="0085509C" w:rsidRDefault="0085509C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6DDE868" w14:textId="3A29C99B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0280178" w14:textId="49CD4158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6250A469" w14:textId="4AC02902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8F21BE6" w14:textId="0B252F28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2C8EDAE3" w14:textId="0DF4A8B9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DF975CE" w14:textId="66294D4E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98791B6" w14:textId="40EDCDEE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E0202FE" w14:textId="2E39BAD1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082E7D86" w14:textId="7A921FEB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2DF7AF2" w14:textId="77777777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26558EB8" w14:textId="627C8A6D" w:rsidR="0085509C" w:rsidRDefault="0085509C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ED762BE" w14:textId="07F4097D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381CBA8E" w14:textId="412DB1A0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1043160" w14:textId="68E6F914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FEE5FDC" w14:textId="76E074D4" w:rsidR="000D04B2" w:rsidRDefault="000D04B2" w:rsidP="0085509C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3BB5FE6E" w14:textId="4A344616" w:rsidR="00712D50" w:rsidRDefault="00712D50" w:rsidP="00712D50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2719CAC" w14:textId="77777777" w:rsidR="00A267BB" w:rsidRDefault="00A267BB" w:rsidP="00712D50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F8E3CA4" w14:textId="77777777" w:rsidR="00712D50" w:rsidRDefault="00712D50" w:rsidP="00712D50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78F920" w14:textId="77777777" w:rsidR="00712D50" w:rsidRDefault="00712D50" w:rsidP="00712D50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A828EF0" w14:textId="77777777" w:rsidR="00712D50" w:rsidRDefault="00712D50" w:rsidP="00712D50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5465E4C" w14:textId="72087BCE" w:rsidR="00712D50" w:rsidRDefault="00712D50" w:rsidP="00712D50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FED137B" w14:textId="77777777" w:rsidR="007B2AD0" w:rsidRDefault="007B2AD0" w:rsidP="000D04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43E7" w14:textId="77777777" w:rsidR="007B2AD0" w:rsidRPr="000A16F4" w:rsidRDefault="007B2AD0" w:rsidP="007B2AD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3E6C99" w:rsidRPr="00DF1961" w14:paraId="290C13B5" w14:textId="77777777" w:rsidTr="001474E3">
        <w:trPr>
          <w:trHeight w:val="154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D860" w14:textId="7C827E92" w:rsidR="00E439AA" w:rsidRDefault="000D04B2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br w:type="page"/>
            </w:r>
            <w:r w:rsidR="00E439AA" w:rsidRPr="00E439AA">
              <w:rPr>
                <w:rFonts w:ascii="Calibri" w:hAnsi="Calibri" w:cs="Calibri"/>
              </w:rPr>
              <w:t>β.1. Ειδικότερα το σύστημα οφείλει:</w:t>
            </w:r>
          </w:p>
          <w:p w14:paraId="2CA5F70A" w14:textId="77777777" w:rsidR="00D668C8" w:rsidRPr="00E439AA" w:rsidRDefault="00D668C8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D02AEC4" w14:textId="771AED23" w:rsidR="00E439AA" w:rsidRPr="00E439AA" w:rsidRDefault="00E439AA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β.1.α. </w:t>
            </w:r>
            <w:r w:rsidR="00CA0714">
              <w:rPr>
                <w:rFonts w:ascii="Calibri" w:hAnsi="Calibri" w:cs="Calibri"/>
              </w:rPr>
              <w:t>Υ</w:t>
            </w:r>
            <w:r w:rsidRPr="00E439AA">
              <w:rPr>
                <w:rFonts w:ascii="Calibri" w:hAnsi="Calibri" w:cs="Calibri"/>
              </w:rPr>
              <w:t>ποστηρίζει οπτική και ηχητική επικοινωνία</w:t>
            </w:r>
            <w:r w:rsidR="005461D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σε πραγματικό χρόνο με τη χρήση κατάλληλου </w:t>
            </w:r>
            <w:r w:rsidR="00F9448A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εξοπλισμού καταγραφής εικόνας και ήχου (υπολογιστές, κάμερες, μικρόφωνα, ηχεία, ακουστικά, δικτύωση υψηλών</w:t>
            </w:r>
            <w:r w:rsidR="005461D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ταχυτήτων και λογισμικό), ώστε οι εξεταζόμενοι να </w:t>
            </w:r>
            <w:proofErr w:type="spellStart"/>
            <w:r w:rsidRPr="00E439AA">
              <w:rPr>
                <w:rFonts w:ascii="Calibri" w:hAnsi="Calibri" w:cs="Calibri"/>
              </w:rPr>
              <w:t>δύ</w:t>
            </w:r>
            <w:proofErr w:type="spellEnd"/>
            <w:r w:rsidRPr="00E439AA">
              <w:rPr>
                <w:rFonts w:ascii="Calibri" w:hAnsi="Calibri" w:cs="Calibri"/>
              </w:rPr>
              <w:t>-</w:t>
            </w:r>
            <w:r w:rsidR="00AF60D7"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νανται</w:t>
            </w:r>
            <w:proofErr w:type="spellEnd"/>
            <w:r w:rsidRPr="00E439AA">
              <w:rPr>
                <w:rFonts w:ascii="Calibri" w:hAnsi="Calibri" w:cs="Calibri"/>
              </w:rPr>
              <w:t xml:space="preserve"> να έχουν φωνητική και οπτική επικοινωνία, ενώ</w:t>
            </w:r>
          </w:p>
          <w:p w14:paraId="3AF73B31" w14:textId="7602F6B9" w:rsidR="00E439AA" w:rsidRDefault="00E439AA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βρίσκονται σε διαφορετικούς χώρους.</w:t>
            </w:r>
          </w:p>
          <w:p w14:paraId="6AC00AF8" w14:textId="77777777" w:rsidR="00D668C8" w:rsidRPr="00E439AA" w:rsidRDefault="00D668C8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B8B3280" w14:textId="29B38F93" w:rsidR="00E439AA" w:rsidRPr="00E439AA" w:rsidRDefault="00E439AA" w:rsidP="00122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β.1.β. </w:t>
            </w:r>
            <w:r w:rsidR="00CA0714">
              <w:rPr>
                <w:rFonts w:ascii="Calibri" w:hAnsi="Calibri" w:cs="Calibri"/>
              </w:rPr>
              <w:t>Ε</w:t>
            </w:r>
            <w:r w:rsidRPr="00E439AA">
              <w:rPr>
                <w:rFonts w:ascii="Calibri" w:hAnsi="Calibri" w:cs="Calibri"/>
              </w:rPr>
              <w:t>λέγχει τον περιβάλλοντα χώρο του εξεταζόμενου μέσω κάμερας (</w:t>
            </w:r>
            <w:proofErr w:type="spellStart"/>
            <w:r w:rsidRPr="00E439AA">
              <w:rPr>
                <w:rFonts w:ascii="Calibri" w:hAnsi="Calibri" w:cs="Calibri"/>
              </w:rPr>
              <w:t>web</w:t>
            </w:r>
            <w:proofErr w:type="spellEnd"/>
            <w:r w:rsidRPr="00E439AA">
              <w:rPr>
                <w:rFonts w:ascii="Calibri" w:hAnsi="Calibri" w:cs="Calibri"/>
              </w:rPr>
              <w:t xml:space="preserve"> camera) η οποία είναι είτε</w:t>
            </w:r>
            <w:r w:rsidR="0012204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ενσωματωμένη στη συσκευή είτε εξωτερική διαθέτοντας</w:t>
            </w:r>
          </w:p>
          <w:p w14:paraId="561D3855" w14:textId="6471BE5C" w:rsidR="00E439AA" w:rsidRDefault="00E439AA" w:rsidP="00122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δυνατότητα περιστροφής κατά 360°.</w:t>
            </w:r>
          </w:p>
          <w:p w14:paraId="7AA0A955" w14:textId="77777777" w:rsidR="00D668C8" w:rsidRPr="00E439AA" w:rsidRDefault="00D668C8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38D8454F" w14:textId="16EF24F0" w:rsidR="00E439AA" w:rsidRDefault="00E439AA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β.1.γ</w:t>
            </w:r>
            <w:r w:rsidR="00CA0714">
              <w:rPr>
                <w:rFonts w:ascii="Calibri" w:hAnsi="Calibri" w:cs="Calibri"/>
              </w:rPr>
              <w:t>.Υ</w:t>
            </w:r>
            <w:r w:rsidRPr="00E439AA">
              <w:rPr>
                <w:rFonts w:ascii="Calibri" w:hAnsi="Calibri" w:cs="Calibri"/>
              </w:rPr>
              <w:t>ποστηρίζει ειδικό λογισμικό απομόνωσης</w:t>
            </w:r>
            <w:r w:rsidR="00905419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του περιβάλλοντος χώρου της εξέτασης.</w:t>
            </w:r>
          </w:p>
          <w:p w14:paraId="41335372" w14:textId="77777777" w:rsidR="00D668C8" w:rsidRPr="00E439AA" w:rsidRDefault="00D668C8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7C13336E" w14:textId="757A1640" w:rsidR="00E439AA" w:rsidRDefault="00E439AA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β.1.δ. </w:t>
            </w:r>
            <w:r w:rsidR="00CA0714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 xml:space="preserve">ιαθέτει κατάλληλη υποδομή και </w:t>
            </w:r>
            <w:proofErr w:type="spellStart"/>
            <w:r w:rsidRPr="00E439AA">
              <w:rPr>
                <w:rFonts w:ascii="Calibri" w:hAnsi="Calibri" w:cs="Calibri"/>
              </w:rPr>
              <w:t>πόρους,ώστε</w:t>
            </w:r>
            <w:proofErr w:type="spellEnd"/>
            <w:r w:rsidRPr="00E439AA">
              <w:rPr>
                <w:rFonts w:ascii="Calibri" w:hAnsi="Calibri" w:cs="Calibri"/>
              </w:rPr>
              <w:t xml:space="preserve"> να διασφαλίζεται η ασφάλεια και η</w:t>
            </w:r>
            <w:r w:rsidR="003C2B32">
              <w:rPr>
                <w:rFonts w:ascii="Calibri" w:hAnsi="Calibri" w:cs="Calibri"/>
              </w:rPr>
              <w:t xml:space="preserve"> </w:t>
            </w:r>
            <w:r w:rsidR="0022246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κρυπτογράφηση</w:t>
            </w:r>
            <w:r w:rsidR="0022246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 των δεδομένων.</w:t>
            </w:r>
          </w:p>
          <w:p w14:paraId="685FC01E" w14:textId="77777777" w:rsidR="00D668C8" w:rsidRPr="00E439AA" w:rsidRDefault="00D668C8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2A3D11A2" w14:textId="077DC531" w:rsidR="00E439AA" w:rsidRDefault="00E439AA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β.1.ε. </w:t>
            </w:r>
            <w:r w:rsidR="00CA0714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>ροσφέρει περιβάλλον προγράμματος περιήγησης ιστού για ασφαλή διεξαγωγή ηλεκτρονικών</w:t>
            </w:r>
            <w:r w:rsidR="00262E95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αξιολογήσεων.</w:t>
            </w:r>
          </w:p>
          <w:p w14:paraId="6CA3E095" w14:textId="77777777" w:rsidR="00D668C8" w:rsidRPr="00E439AA" w:rsidRDefault="00D668C8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649382A2" w14:textId="06EFADAE" w:rsidR="00E439AA" w:rsidRDefault="00E439AA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β.1.στ. </w:t>
            </w:r>
            <w:r w:rsidR="00CA0714">
              <w:rPr>
                <w:rFonts w:ascii="Calibri" w:hAnsi="Calibri" w:cs="Calibri"/>
              </w:rPr>
              <w:t>Μ</w:t>
            </w:r>
            <w:r w:rsidRPr="00E439AA">
              <w:rPr>
                <w:rFonts w:ascii="Calibri" w:hAnsi="Calibri" w:cs="Calibri"/>
              </w:rPr>
              <w:t xml:space="preserve">εταδίδει ήχο και </w:t>
            </w:r>
            <w:proofErr w:type="spellStart"/>
            <w:r w:rsidRPr="00E439AA">
              <w:rPr>
                <w:rFonts w:ascii="Calibri" w:hAnsi="Calibri" w:cs="Calibri"/>
              </w:rPr>
              <w:t>video</w:t>
            </w:r>
            <w:proofErr w:type="spellEnd"/>
            <w:r w:rsidRPr="00E439AA">
              <w:rPr>
                <w:rFonts w:ascii="Calibri" w:hAnsi="Calibri" w:cs="Calibri"/>
              </w:rPr>
              <w:t xml:space="preserve"> απευθείας μεταξύ</w:t>
            </w:r>
            <w:r w:rsidR="00AD1F0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του υπολογιστή του υποψήφιου και του εξεταστή.</w:t>
            </w:r>
          </w:p>
          <w:p w14:paraId="1AC31D0C" w14:textId="77777777" w:rsidR="00D668C8" w:rsidRPr="00E439AA" w:rsidRDefault="00D668C8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656D81CB" w14:textId="4C083BC3" w:rsidR="00E439AA" w:rsidRDefault="00E439AA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β.1.ζ. </w:t>
            </w:r>
            <w:r w:rsidR="00CA0714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>αρέχει μοναδικό κωδικό, τον οποίο ο εξ</w:t>
            </w:r>
            <w:r w:rsidR="00AD1F0B">
              <w:rPr>
                <w:rFonts w:ascii="Calibri" w:hAnsi="Calibri" w:cs="Calibri"/>
              </w:rPr>
              <w:t>ε</w:t>
            </w:r>
            <w:r w:rsidRPr="00E439AA">
              <w:rPr>
                <w:rFonts w:ascii="Calibri" w:hAnsi="Calibri" w:cs="Calibri"/>
              </w:rPr>
              <w:t>ταστής υποχρεούται να ανακοινώνει στον εκάστοτε</w:t>
            </w:r>
            <w:r w:rsidR="00AD1F0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υποψήφιο αμέσως μετά την ταυτοποίησή του για την</w:t>
            </w:r>
            <w:r w:rsidR="00AD1F0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εκκίνηση της εξέτασης.</w:t>
            </w:r>
          </w:p>
          <w:p w14:paraId="4B38D0A5" w14:textId="77777777" w:rsidR="00D668C8" w:rsidRPr="00E439AA" w:rsidRDefault="00D668C8" w:rsidP="005C1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7213465F" w14:textId="2BB00AA3" w:rsidR="00E439AA" w:rsidRDefault="00E439AA" w:rsidP="008763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β.1.η. Κατά τη διάρκεια της εξέτασης να απομονώνει</w:t>
            </w:r>
            <w:r w:rsidR="00896CA0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το περιβάλλον από τις υπόλοιπες λειτουργίες του </w:t>
            </w:r>
            <w:proofErr w:type="spellStart"/>
            <w:r w:rsidRPr="00E439AA">
              <w:rPr>
                <w:rFonts w:ascii="Calibri" w:hAnsi="Calibri" w:cs="Calibri"/>
              </w:rPr>
              <w:t>υπο</w:t>
            </w:r>
            <w:proofErr w:type="spellEnd"/>
            <w:r w:rsidRPr="00E439AA">
              <w:rPr>
                <w:rFonts w:ascii="Calibri" w:hAnsi="Calibri" w:cs="Calibri"/>
              </w:rPr>
              <w:t>-λογιστή.</w:t>
            </w:r>
          </w:p>
          <w:p w14:paraId="3B6171C1" w14:textId="77777777" w:rsidR="00D668C8" w:rsidRPr="00E439AA" w:rsidRDefault="00D668C8" w:rsidP="008763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5BAEE6D7" w14:textId="131D41C0" w:rsidR="00E439AA" w:rsidRDefault="00E439AA" w:rsidP="002224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β.2. Ειδικότερα, προκειμένου το σύστημα να μπορεί</w:t>
            </w:r>
            <w:r w:rsidR="00B937C6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να υποστηρίζει μεθόδους ασφαλούς και αξιόπιστης</w:t>
            </w:r>
            <w:r w:rsidR="00713DF5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 εξέτασης </w:t>
            </w:r>
            <w:r w:rsidR="00B937C6">
              <w:rPr>
                <w:rFonts w:ascii="Calibri" w:hAnsi="Calibri" w:cs="Calibri"/>
              </w:rPr>
              <w:t xml:space="preserve"> </w:t>
            </w:r>
            <w:r w:rsidR="00713DF5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οφείλει:</w:t>
            </w:r>
          </w:p>
          <w:p w14:paraId="096B64C2" w14:textId="77777777" w:rsidR="00D668C8" w:rsidRPr="00E439AA" w:rsidRDefault="00D668C8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5FF0A9D" w14:textId="5A8E66A1" w:rsidR="00E439AA" w:rsidRPr="00E439AA" w:rsidRDefault="00E439AA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β.2.α. </w:t>
            </w:r>
            <w:r w:rsidR="00CA0714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>εριλαμβάνει επιπρόσθετο λογισμικό, το</w:t>
            </w:r>
            <w:r w:rsidR="00B937C6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οποίο επιτρέπει συγκεκριμένες και μόνο ενέργειες από</w:t>
            </w:r>
            <w:r w:rsidR="00F0482F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τον υποψήφιο, για την υλοποίηση της εξ αποστάσεως</w:t>
            </w:r>
          </w:p>
          <w:p w14:paraId="04471F47" w14:textId="7805251D" w:rsidR="00E439AA" w:rsidRDefault="00E439AA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lastRenderedPageBreak/>
              <w:t>επιτήρησης.</w:t>
            </w:r>
          </w:p>
          <w:p w14:paraId="786DC40A" w14:textId="77777777" w:rsidR="00D668C8" w:rsidRPr="00E439AA" w:rsidRDefault="00D668C8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C94A06C" w14:textId="4FEE5F50" w:rsidR="00E439AA" w:rsidRPr="00E439AA" w:rsidRDefault="00E439AA" w:rsidP="007B53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β.2.β. </w:t>
            </w:r>
            <w:r w:rsidR="00CA0714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ιασφαλίζει ότι το πρόσωπο και η οθόνη</w:t>
            </w:r>
            <w:r w:rsidR="007B53B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του υποψηφίου παρακολουθείται από τον Επιτηρητή</w:t>
            </w:r>
            <w:r w:rsidR="007B53B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σε “πραγματικό χρόνο” και δεν υπάρχει η δυνατότητα</w:t>
            </w:r>
            <w:r w:rsidR="007B53B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λειτουργίας παράλληλων προγραμμάτων στον Η/Υ του</w:t>
            </w:r>
          </w:p>
          <w:p w14:paraId="7CDB2BEB" w14:textId="2606B33D" w:rsidR="00E439AA" w:rsidRDefault="00E439AA" w:rsidP="007B53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υποψηφίου.</w:t>
            </w:r>
          </w:p>
          <w:p w14:paraId="6A16EB85" w14:textId="77777777" w:rsidR="00D668C8" w:rsidRPr="00E439AA" w:rsidRDefault="00D668C8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A88C8C0" w14:textId="34262C98" w:rsidR="00E439AA" w:rsidRDefault="00E439AA" w:rsidP="00A44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β.2.γ. </w:t>
            </w:r>
            <w:r w:rsidR="00CA0714">
              <w:rPr>
                <w:rFonts w:ascii="Calibri" w:hAnsi="Calibri" w:cs="Calibri"/>
              </w:rPr>
              <w:t>Δεν</w:t>
            </w:r>
            <w:r w:rsidRPr="00E439AA">
              <w:rPr>
                <w:rFonts w:ascii="Calibri" w:hAnsi="Calibri" w:cs="Calibri"/>
              </w:rPr>
              <w:t xml:space="preserve"> επιτρέπει τη χρήση κανενός προσωπικού</w:t>
            </w:r>
            <w:r w:rsidR="00B937C6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αρχείου από τοπικό ή </w:t>
            </w:r>
            <w:r w:rsidR="0022246B"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αφαιρούμενο</w:t>
            </w:r>
            <w:proofErr w:type="spellEnd"/>
            <w:r w:rsidRPr="00E439AA">
              <w:rPr>
                <w:rFonts w:ascii="Calibri" w:hAnsi="Calibri" w:cs="Calibri"/>
              </w:rPr>
              <w:t xml:space="preserve"> </w:t>
            </w:r>
            <w:r w:rsidR="0022246B">
              <w:rPr>
                <w:rFonts w:ascii="Calibri" w:hAnsi="Calibri" w:cs="Calibri"/>
              </w:rPr>
              <w:t xml:space="preserve"> </w:t>
            </w:r>
            <w:r w:rsidR="00C2453E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αποθηκευτικό μέσο,</w:t>
            </w:r>
            <w:r w:rsidR="00C2453E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ούτε τη δυνατότητα πλοήγησης στο διαδίκτυο.</w:t>
            </w:r>
          </w:p>
          <w:p w14:paraId="6613D70C" w14:textId="77777777" w:rsidR="00D668C8" w:rsidRPr="00E439AA" w:rsidRDefault="00D668C8" w:rsidP="00A44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31D9512D" w14:textId="7B8B7C15" w:rsidR="00E439AA" w:rsidRDefault="00E439AA" w:rsidP="004969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β.2.δ. </w:t>
            </w:r>
            <w:r w:rsidR="00CA0714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 xml:space="preserve">ιασφαλίζει ότι οποιαδήποτε ενέργεια χρήσης όπως οθόνης, εφαρμογές, ανοικτά παράθυρα, </w:t>
            </w:r>
            <w:proofErr w:type="spellStart"/>
            <w:r w:rsidRPr="00E439AA">
              <w:rPr>
                <w:rFonts w:ascii="Calibri" w:hAnsi="Calibri" w:cs="Calibri"/>
              </w:rPr>
              <w:t>παρα-κολουθείται</w:t>
            </w:r>
            <w:proofErr w:type="spellEnd"/>
            <w:r w:rsidRPr="00E439AA">
              <w:rPr>
                <w:rFonts w:ascii="Calibri" w:hAnsi="Calibri" w:cs="Calibri"/>
              </w:rPr>
              <w:t xml:space="preserve"> </w:t>
            </w:r>
            <w:r w:rsidR="000C5263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από τους επιτηρητές σε “πραγματικό χρόνο”.</w:t>
            </w:r>
          </w:p>
          <w:p w14:paraId="52845A3D" w14:textId="77777777" w:rsidR="00D668C8" w:rsidRPr="00E439AA" w:rsidRDefault="00D668C8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90BEB68" w14:textId="517F2DD2" w:rsidR="00E439AA" w:rsidRPr="00E439AA" w:rsidRDefault="00E439AA" w:rsidP="00B937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β.2.ε. </w:t>
            </w:r>
            <w:r w:rsidR="00CA0714">
              <w:rPr>
                <w:rFonts w:ascii="Calibri" w:hAnsi="Calibri" w:cs="Calibri"/>
              </w:rPr>
              <w:t>Α</w:t>
            </w:r>
            <w:r w:rsidRPr="00E439AA">
              <w:rPr>
                <w:rFonts w:ascii="Calibri" w:hAnsi="Calibri" w:cs="Calibri"/>
              </w:rPr>
              <w:t>ποθηκεύει και να προστατεύει το υλικό της</w:t>
            </w:r>
          </w:p>
          <w:p w14:paraId="59530099" w14:textId="77777777" w:rsidR="00E439AA" w:rsidRPr="00E439AA" w:rsidRDefault="00E439AA" w:rsidP="00B937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εξέτασης σύμφωνα με τις διαδικασίες αρχειοθέτησης</w:t>
            </w:r>
          </w:p>
          <w:p w14:paraId="604AC552" w14:textId="77777777" w:rsidR="00E439AA" w:rsidRPr="00E439AA" w:rsidRDefault="00E439AA" w:rsidP="00B937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και τους κανονισμούς προστασίας προσωπικών </w:t>
            </w:r>
            <w:proofErr w:type="spellStart"/>
            <w:r w:rsidRPr="00E439AA">
              <w:rPr>
                <w:rFonts w:ascii="Calibri" w:hAnsi="Calibri" w:cs="Calibri"/>
              </w:rPr>
              <w:t>δεδομέ</w:t>
            </w:r>
            <w:proofErr w:type="spellEnd"/>
            <w:r w:rsidRPr="00E439AA">
              <w:rPr>
                <w:rFonts w:ascii="Calibri" w:hAnsi="Calibri" w:cs="Calibri"/>
              </w:rPr>
              <w:t>-</w:t>
            </w:r>
          </w:p>
          <w:p w14:paraId="2F80CF87" w14:textId="77777777" w:rsidR="00E439AA" w:rsidRPr="00E439AA" w:rsidRDefault="00E439AA" w:rsidP="00B937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E439AA">
              <w:rPr>
                <w:rFonts w:ascii="Calibri" w:hAnsi="Calibri" w:cs="Calibri"/>
              </w:rPr>
              <w:t>νων</w:t>
            </w:r>
            <w:proofErr w:type="spellEnd"/>
            <w:r w:rsidRPr="00E439AA">
              <w:rPr>
                <w:rFonts w:ascii="Calibri" w:hAnsi="Calibri" w:cs="Calibri"/>
              </w:rPr>
              <w:t xml:space="preserve"> και το υλικό της εξέτασης να καταστρέφεται μετά το</w:t>
            </w:r>
          </w:p>
          <w:p w14:paraId="7BA647BB" w14:textId="77777777" w:rsidR="00E439AA" w:rsidRPr="00E439AA" w:rsidRDefault="00E439AA" w:rsidP="00B937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πέρας ενός έτους από την εξέταση, τόσο από τα κύρια</w:t>
            </w:r>
          </w:p>
          <w:p w14:paraId="351ABB08" w14:textId="4B3959CD" w:rsidR="00E439AA" w:rsidRDefault="00E439AA" w:rsidP="00B937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μέσα αποθήκευσης όσο και από τα εφεδρικά (</w:t>
            </w:r>
            <w:proofErr w:type="spellStart"/>
            <w:r w:rsidRPr="00E439AA">
              <w:rPr>
                <w:rFonts w:ascii="Calibri" w:hAnsi="Calibri" w:cs="Calibri"/>
              </w:rPr>
              <w:t>backup</w:t>
            </w:r>
            <w:proofErr w:type="spellEnd"/>
            <w:r w:rsidRPr="00E439AA">
              <w:rPr>
                <w:rFonts w:ascii="Calibri" w:hAnsi="Calibri" w:cs="Calibri"/>
              </w:rPr>
              <w:t>).</w:t>
            </w:r>
          </w:p>
          <w:p w14:paraId="7236EC67" w14:textId="77777777" w:rsidR="00D668C8" w:rsidRPr="00E439AA" w:rsidRDefault="00D668C8" w:rsidP="005B76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9FF3D79" w14:textId="155456C5" w:rsidR="00E439AA" w:rsidRDefault="00E439AA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β.2.στ. </w:t>
            </w:r>
            <w:r w:rsidR="00CA0714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ιαθέτει τα βίντεο στους μηχανισμούς ελέγχου στον Ε.Ο.Π.Π.Ε.Π. και να διασφαλίζει ώστε αυτά να</w:t>
            </w:r>
            <w:r w:rsidR="0096212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μην διακινούνται εκτός του Φορέα.</w:t>
            </w:r>
          </w:p>
          <w:p w14:paraId="7B1A5B66" w14:textId="77777777" w:rsidR="00D668C8" w:rsidRPr="00E439AA" w:rsidRDefault="00D668C8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5A1CDC72" w14:textId="54EE0CDC" w:rsidR="00E439AA" w:rsidRDefault="00E439AA" w:rsidP="00DC69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β.2.ζ. </w:t>
            </w:r>
            <w:r w:rsidR="00CA0714">
              <w:rPr>
                <w:rFonts w:ascii="Calibri" w:hAnsi="Calibri" w:cs="Calibri"/>
              </w:rPr>
              <w:t>Τ</w:t>
            </w:r>
            <w:r w:rsidRPr="00E439AA">
              <w:rPr>
                <w:rFonts w:ascii="Calibri" w:hAnsi="Calibri" w:cs="Calibri"/>
              </w:rPr>
              <w:t>ερματίζει με την ολοκλήρωση της εξέτασης</w:t>
            </w:r>
            <w:r w:rsidR="0096212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την καταγραφή αυτής. Τα αρχεία πρέπει να αποθηκεύονται στον </w:t>
            </w:r>
            <w:proofErr w:type="spellStart"/>
            <w:r w:rsidRPr="00E439AA">
              <w:rPr>
                <w:rFonts w:ascii="Calibri" w:hAnsi="Calibri" w:cs="Calibri"/>
              </w:rPr>
              <w:t>server</w:t>
            </w:r>
            <w:proofErr w:type="spellEnd"/>
            <w:r w:rsidRPr="00E439AA">
              <w:rPr>
                <w:rFonts w:ascii="Calibri" w:hAnsi="Calibri" w:cs="Calibri"/>
              </w:rPr>
              <w:t xml:space="preserve"> του πιστοποιημένου από τον Ε.Ο.Π.Π.Ε.Π.</w:t>
            </w:r>
            <w:r w:rsidR="00D668C8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φορέα και να είναι διαθέσιμα μόνο στους διαχειριστές</w:t>
            </w:r>
            <w:r w:rsidR="00D668C8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της εξέτασης μέσω διαχειριστικού συστήματος.».</w:t>
            </w:r>
          </w:p>
          <w:p w14:paraId="0135FF42" w14:textId="77777777" w:rsidR="00205DEF" w:rsidRDefault="00205DEF" w:rsidP="004C3C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745BB629" w14:textId="77777777" w:rsidR="00D668C8" w:rsidRPr="00E439AA" w:rsidRDefault="00D668C8" w:rsidP="00E439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BB5B2F1" w14:textId="3C6389DE" w:rsidR="003E6C99" w:rsidRPr="00E439AA" w:rsidRDefault="003E6C99" w:rsidP="00E439AA">
            <w:pPr>
              <w:tabs>
                <w:tab w:val="left" w:pos="462"/>
              </w:tabs>
              <w:spacing w:before="12" w:line="240" w:lineRule="auto"/>
              <w:ind w:left="5246" w:right="63"/>
              <w:rPr>
                <w:rFonts w:ascii="Calibri" w:hAnsi="Calibri" w:cs="Calibri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6DD1" w14:textId="77777777" w:rsidR="000D04B2" w:rsidRDefault="000D04B2" w:rsidP="000D04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61F7FE3" w14:textId="77777777" w:rsidR="000D04B2" w:rsidRDefault="000D04B2" w:rsidP="000D04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217CD6C" w14:textId="77777777" w:rsidR="000D04B2" w:rsidRDefault="000D04B2" w:rsidP="000D04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A68CDB3" w14:textId="77777777" w:rsidR="000D04B2" w:rsidRDefault="000D04B2" w:rsidP="000D04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EC3A121" w14:textId="66306A3F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8C99A4E" w14:textId="77777777" w:rsidR="003E6C99" w:rsidRDefault="003E6C99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739C144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649614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7E7B1B0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8752023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90F5CF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27DF03A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475A939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92FB4C6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8BEE9E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05D234A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5090FB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1D6CA19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D27341A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48727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68ABE92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3BDBB7C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648526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E3CBAD2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920A33F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2C41C44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87D38B7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817FDD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E9828E2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7EF104E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8AE21B9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9BC102D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EC54F29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8B0A315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90B0A4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D9E815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795FA4A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1922A20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F66E49D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D86C76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0F82FFA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53BA0C7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1E550B0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5552D9A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450DE61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0551C34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C43615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BD7EEC6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5EFF3D4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3F4D323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C13F091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C20F1E5" w14:textId="4A8992D8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AD33DF7" w14:textId="77777777" w:rsidR="00AD7112" w:rsidRDefault="00AD711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6ECA620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BCA174A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A78B40B" w14:textId="12F7EC11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C27F50F" w14:textId="33F112B9" w:rsidR="00AD7112" w:rsidRDefault="00AD711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268079E" w14:textId="2BF90C05" w:rsidR="00AD7112" w:rsidRDefault="00AD711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C4EEA92" w14:textId="77777777" w:rsidR="00AD7112" w:rsidRDefault="00AD711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2401C1D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0834D71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91D0AF5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88ED9AE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4E39CB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AFFE2A9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61E61B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FB84D9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2A3F2F2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BADD15A" w14:textId="77777777" w:rsidR="00AD7112" w:rsidRDefault="00AD7112" w:rsidP="000D04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 </w:t>
            </w:r>
          </w:p>
          <w:p w14:paraId="4283096B" w14:textId="77777777" w:rsidR="00AD7112" w:rsidRDefault="00AD7112" w:rsidP="000D04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B1E09C5" w14:textId="77777777" w:rsidR="00AD7112" w:rsidRDefault="00AD7112" w:rsidP="000D04B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6ABD792" w14:textId="380D23AA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7C33FB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2F9546F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9F53D10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06CBC38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79890DB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2F9D615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4D5406A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D6DA136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81FA849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51EE841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B7A149E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E346C2E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C271F91" w14:textId="77777777" w:rsidR="000D04B2" w:rsidRDefault="000D04B2" w:rsidP="000D04B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37F9470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8C17F4D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8E61F3A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24D8325" w14:textId="77777777" w:rsidR="000D04B2" w:rsidRDefault="000D04B2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49EAA15" w14:textId="2DF7C3D1" w:rsidR="000D04B2" w:rsidRDefault="000D04B2" w:rsidP="00AD7112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BC00" w14:textId="77777777" w:rsidR="003E6C99" w:rsidRPr="00DF1961" w:rsidRDefault="003E6C99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A372E6" w:rsidRPr="000A16F4" w14:paraId="269C526E" w14:textId="77777777" w:rsidTr="007B2AD0">
        <w:trPr>
          <w:trHeight w:val="95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4DB22F9" w14:textId="6255337E" w:rsidR="00A372E6" w:rsidRPr="005A4AA8" w:rsidRDefault="005A4AA8" w:rsidP="00A372E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MyriadPro-Regular" w:hAnsi="MyriadPro-Regular" w:cs="MyriadPro-Regular"/>
                <w:sz w:val="20"/>
                <w:szCs w:val="20"/>
              </w:rPr>
              <w:t xml:space="preserve">                                       </w:t>
            </w:r>
            <w:r w:rsidR="00A372E6">
              <w:rPr>
                <w:rFonts w:ascii="MyriadPro-Regular" w:hAnsi="MyriadPro-Regular" w:cs="MyriadPro-Regular"/>
                <w:sz w:val="20"/>
                <w:szCs w:val="20"/>
              </w:rPr>
              <w:t>«</w:t>
            </w:r>
            <w:r w:rsidR="00A372E6" w:rsidRPr="005A4AA8">
              <w:rPr>
                <w:rFonts w:ascii="Calibri" w:hAnsi="Calibri" w:cs="Calibri"/>
                <w:b/>
              </w:rPr>
              <w:t>Άρθρο 15</w:t>
            </w:r>
          </w:p>
          <w:p w14:paraId="75AD2021" w14:textId="664C018C" w:rsidR="00A372E6" w:rsidRPr="001A59C3" w:rsidRDefault="005A4AA8" w:rsidP="005A4A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A4AA8">
              <w:rPr>
                <w:rFonts w:ascii="Calibri" w:hAnsi="Calibri" w:cs="Calibri"/>
                <w:b/>
              </w:rPr>
              <w:t xml:space="preserve">  </w:t>
            </w:r>
            <w:r w:rsidR="00A372E6" w:rsidRPr="005A4AA8">
              <w:rPr>
                <w:rFonts w:ascii="Calibri" w:hAnsi="Calibri" w:cs="Calibri"/>
                <w:b/>
              </w:rPr>
              <w:t>Προγραμματισμός εξετάσεων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="00A372E6" w:rsidRPr="005A4AA8">
              <w:rPr>
                <w:rFonts w:ascii="Calibri" w:hAnsi="Calibri" w:cs="Calibri"/>
                <w:b/>
              </w:rPr>
              <w:t xml:space="preserve">διά ζώσης και εξ </w:t>
            </w:r>
            <w:r>
              <w:rPr>
                <w:rFonts w:ascii="Calibri" w:hAnsi="Calibri" w:cs="Calibri"/>
                <w:b/>
              </w:rPr>
              <w:t xml:space="preserve">                  </w:t>
            </w:r>
            <w:r w:rsidR="00A372E6" w:rsidRPr="005A4AA8">
              <w:rPr>
                <w:rFonts w:ascii="Calibri" w:hAnsi="Calibri" w:cs="Calibri"/>
                <w:b/>
              </w:rPr>
              <w:t>αποστάσεως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DB691E5" w14:textId="77777777" w:rsidR="00A372E6" w:rsidRDefault="00A372E6" w:rsidP="007B2AD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3007B411" w14:textId="77777777" w:rsidR="00A372E6" w:rsidRPr="000A16F4" w:rsidRDefault="00A372E6" w:rsidP="007B2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3293BAA8" w14:textId="77777777" w:rsidR="00A372E6" w:rsidRDefault="00A372E6" w:rsidP="007B2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86C87A2" w14:textId="77777777" w:rsidR="00A372E6" w:rsidRPr="000A16F4" w:rsidRDefault="00A372E6" w:rsidP="007B2AD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3E6C99" w:rsidRPr="00DF1961" w14:paraId="10CD1CEE" w14:textId="77777777" w:rsidTr="00D668C8">
        <w:trPr>
          <w:trHeight w:val="18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13E8" w14:textId="77777777" w:rsidR="007B2AD0" w:rsidRPr="00563886" w:rsidRDefault="007B2AD0" w:rsidP="00DC69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1</w:t>
            </w:r>
            <w:r w:rsidRPr="00563886">
              <w:rPr>
                <w:rFonts w:ascii="Calibri" w:hAnsi="Calibri" w:cs="Calibri"/>
                <w:b/>
                <w:color w:val="000000"/>
              </w:rPr>
              <w:t>. Ο Φορέας πριν από τη διενέργεια των δια ζώσης</w:t>
            </w:r>
          </w:p>
          <w:p w14:paraId="50757828" w14:textId="56353C79" w:rsidR="007B2AD0" w:rsidRPr="005A78F8" w:rsidRDefault="007B2AD0" w:rsidP="007743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63886">
              <w:rPr>
                <w:rFonts w:ascii="Calibri" w:hAnsi="Calibri" w:cs="Calibri"/>
                <w:b/>
                <w:color w:val="000000"/>
              </w:rPr>
              <w:t>εξετάσεων</w:t>
            </w:r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="00CA0714">
              <w:rPr>
                <w:rFonts w:ascii="Calibri" w:hAnsi="Calibri" w:cs="Calibri"/>
                <w:color w:val="000000"/>
              </w:rPr>
              <w:t xml:space="preserve"> έχει </w:t>
            </w:r>
            <w:r w:rsidRPr="005A78F8">
              <w:rPr>
                <w:rFonts w:ascii="Calibri" w:hAnsi="Calibri" w:cs="Calibri"/>
                <w:color w:val="000000"/>
              </w:rPr>
              <w:t>ορί</w:t>
            </w:r>
            <w:r w:rsidR="00CA0714">
              <w:rPr>
                <w:rFonts w:ascii="Calibri" w:hAnsi="Calibri" w:cs="Calibri"/>
                <w:color w:val="000000"/>
              </w:rPr>
              <w:t>σ</w:t>
            </w:r>
            <w:r w:rsidRPr="005A78F8">
              <w:rPr>
                <w:rFonts w:ascii="Calibri" w:hAnsi="Calibri" w:cs="Calibri"/>
                <w:color w:val="000000"/>
              </w:rPr>
              <w:t>ει, το Εξεταστικό Κέντρο, την ημερομηνία</w:t>
            </w:r>
            <w:r w:rsidR="00DC690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και την ώρα έναρξης των εξετάσεων στις εξεταζόμενες</w:t>
            </w:r>
            <w:r w:rsidR="00DC6908">
              <w:rPr>
                <w:rFonts w:ascii="Calibri" w:hAnsi="Calibri" w:cs="Calibri"/>
                <w:color w:val="000000"/>
              </w:rPr>
              <w:t xml:space="preserve">  </w:t>
            </w:r>
            <w:r w:rsidRPr="005A78F8">
              <w:rPr>
                <w:rFonts w:ascii="Calibri" w:hAnsi="Calibri" w:cs="Calibri"/>
                <w:color w:val="000000"/>
              </w:rPr>
              <w:t>δεξιότητες χειρισμού Η/Υ. Το αργότερο δέκα (10) ημερολογιακές ημέρες πριν την προγραμματισμένη ημερομηνία διενέργειας των εξετάσεων, ο Φορέας υποχρεούται</w:t>
            </w:r>
            <w:r w:rsidR="00DC690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να αναρτά την ημερομηνία στην ιστοσελίδα του. Ο Φορέας γνωστοποιεί στον Ε.Ο.Π.Π.Ε.Π. τις εξετάσεις που θα</w:t>
            </w:r>
            <w:r w:rsidR="00DC690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πραγματοποιήσει τουλάχιστον δέκα (10) ημερολογιακές</w:t>
            </w:r>
            <w:r w:rsidR="00DC690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ημέρες νωρίτερα, με την καταχώρισή τους στο Κεντρικό</w:t>
            </w:r>
            <w:r w:rsidR="00DC690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Διαχειριστικό Σύστημα της Πιστοποίησης (ΚΕ.ΔΙ.Σ.Π.).Στην καταχώριση πρέπει να αποτυπώνονται: ο Φορέας</w:t>
            </w:r>
            <w:r w:rsidR="00DC690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που διενεργεί την εξέταση, το είδος της εξέτασης, ο κωδικός του Εξεταστικού Κέντρου, η επωνυμία του Εξεταστικού Κέντρου, ο κωδικός εξέτασης, η κατηγορία του</w:t>
            </w:r>
            <w:r w:rsidR="00A35513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πιστοποιητικού, η ημερομηνία εξέτασης, η ώρα</w:t>
            </w:r>
            <w:r w:rsidR="00DC690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έναρξης και λήξης, ο Υπεύθυνος του Εξεταστικού Κέντρου,</w:t>
            </w:r>
          </w:p>
          <w:p w14:paraId="458F8187" w14:textId="77777777" w:rsidR="007B2AD0" w:rsidRPr="005A78F8" w:rsidRDefault="007B2AD0" w:rsidP="007743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lastRenderedPageBreak/>
              <w:t>οι Επιτηρητές, ο Υπεύθυνος Τεχνικής Υποστήριξης, η</w:t>
            </w:r>
          </w:p>
          <w:p w14:paraId="2D690092" w14:textId="77777777" w:rsidR="007B2AD0" w:rsidRPr="005A78F8" w:rsidRDefault="007B2AD0" w:rsidP="007743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διεύθυνση, η πόλη, το τηλέφωνο, το email και τα υπό</w:t>
            </w:r>
          </w:p>
          <w:p w14:paraId="3047A36D" w14:textId="507298D4" w:rsidR="007B2AD0" w:rsidRPr="005A78F8" w:rsidRDefault="007B2AD0" w:rsidP="007743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εξέταση γνωστικά αντικείμενα.</w:t>
            </w:r>
          </w:p>
          <w:p w14:paraId="575DDD5F" w14:textId="77777777" w:rsidR="00D668C8" w:rsidRPr="005A78F8" w:rsidRDefault="00D668C8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475563E4" w14:textId="01AD236E" w:rsidR="007B2AD0" w:rsidRPr="005A78F8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1.α. Δεν επιτρέπε</w:t>
            </w:r>
            <w:r w:rsidR="008600D4">
              <w:rPr>
                <w:rFonts w:ascii="Calibri" w:hAnsi="Calibri" w:cs="Calibri"/>
                <w:color w:val="000000"/>
              </w:rPr>
              <w:t>ι την</w:t>
            </w:r>
            <w:r w:rsidRPr="005A78F8">
              <w:rPr>
                <w:rFonts w:ascii="Calibri" w:hAnsi="Calibri" w:cs="Calibri"/>
                <w:color w:val="000000"/>
              </w:rPr>
              <w:t xml:space="preserve"> διενέργεια εξετάσεων χωρίς</w:t>
            </w:r>
          </w:p>
          <w:p w14:paraId="31E5ECC2" w14:textId="77777777" w:rsidR="007B2AD0" w:rsidRPr="005A78F8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προγενέστερη ενημέρωση του Ε.Ο.Π.Π.Ε.Π..</w:t>
            </w:r>
          </w:p>
          <w:p w14:paraId="4474EA50" w14:textId="77777777" w:rsidR="00D668C8" w:rsidRPr="005A78F8" w:rsidRDefault="00D668C8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310D14E5" w14:textId="77777777" w:rsidR="007B2AD0" w:rsidRPr="005A78F8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1.β. Δεν επιτρέπεται η ακύρωση των εξετάσεων από</w:t>
            </w:r>
          </w:p>
          <w:p w14:paraId="5DE76597" w14:textId="77777777" w:rsidR="007B2AD0" w:rsidRPr="005A78F8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το Φορέα χωρίς ενημέρωση του Ε.Ο.Π.Π.Ε.Π.,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τουλάχι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>-</w:t>
            </w:r>
          </w:p>
          <w:p w14:paraId="113127E0" w14:textId="77777777" w:rsidR="007B2AD0" w:rsidRPr="005A78F8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στον πέντε (5) ημέρες πριν την ορισθείσα ημερομηνία</w:t>
            </w:r>
          </w:p>
          <w:p w14:paraId="25D383EF" w14:textId="544DC784" w:rsidR="007B2AD0" w:rsidRPr="005A78F8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εξέτασης.</w:t>
            </w:r>
          </w:p>
          <w:p w14:paraId="46EC0598" w14:textId="77777777" w:rsidR="00D668C8" w:rsidRPr="005A78F8" w:rsidRDefault="00D668C8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C94CC90" w14:textId="5700DCC1" w:rsidR="007B2AD0" w:rsidRPr="005A78F8" w:rsidRDefault="007B2AD0" w:rsidP="001413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1.γ. Ο Φορέας </w:t>
            </w:r>
            <w:r w:rsidR="00231EE2">
              <w:rPr>
                <w:rFonts w:ascii="Calibri" w:hAnsi="Calibri" w:cs="Calibri"/>
                <w:color w:val="000000"/>
              </w:rPr>
              <w:t xml:space="preserve">έχει </w:t>
            </w:r>
            <w:r w:rsidRPr="005A78F8">
              <w:rPr>
                <w:rFonts w:ascii="Calibri" w:hAnsi="Calibri" w:cs="Calibri"/>
                <w:color w:val="000000"/>
              </w:rPr>
              <w:t>καθορί</w:t>
            </w:r>
            <w:r w:rsidR="00231EE2">
              <w:rPr>
                <w:rFonts w:ascii="Calibri" w:hAnsi="Calibri" w:cs="Calibri"/>
                <w:color w:val="000000"/>
              </w:rPr>
              <w:t>σ</w:t>
            </w:r>
            <w:r w:rsidRPr="005A78F8">
              <w:rPr>
                <w:rFonts w:ascii="Calibri" w:hAnsi="Calibri" w:cs="Calibri"/>
                <w:color w:val="000000"/>
              </w:rPr>
              <w:t>ει τη θέση Η/Υ του εξεταζόμενου για κάθε αίθουσα και ώρα εξέτασης, ώστε οι Επιτηρητές να ελέγχουν την εξεταστέα ενότητα με βάση τα</w:t>
            </w:r>
            <w:r w:rsidR="008600D4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στοιχεία κάθε εξεταζόμενου.</w:t>
            </w:r>
          </w:p>
          <w:p w14:paraId="6A634111" w14:textId="77777777" w:rsidR="00D668C8" w:rsidRPr="005A78F8" w:rsidRDefault="00D668C8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1912A313" w14:textId="12A86B71" w:rsidR="007B2AD0" w:rsidRPr="005A78F8" w:rsidRDefault="007B2AD0" w:rsidP="007743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1.δ. Ο Φορέας για κάθε Εξεταστικό Κέντρο </w:t>
            </w:r>
            <w:r w:rsidR="001F4547">
              <w:rPr>
                <w:rFonts w:ascii="Calibri" w:hAnsi="Calibri" w:cs="Calibri"/>
                <w:color w:val="000000"/>
              </w:rPr>
              <w:t xml:space="preserve">έχει </w:t>
            </w:r>
            <w:r w:rsidRPr="005A78F8">
              <w:rPr>
                <w:rFonts w:ascii="Calibri" w:hAnsi="Calibri" w:cs="Calibri"/>
                <w:color w:val="000000"/>
              </w:rPr>
              <w:t>ορί</w:t>
            </w:r>
            <w:r w:rsidR="001F4547">
              <w:rPr>
                <w:rFonts w:ascii="Calibri" w:hAnsi="Calibri" w:cs="Calibri"/>
                <w:color w:val="000000"/>
              </w:rPr>
              <w:t>σ</w:t>
            </w:r>
            <w:r w:rsidRPr="005A78F8">
              <w:rPr>
                <w:rFonts w:ascii="Calibri" w:hAnsi="Calibri" w:cs="Calibri"/>
                <w:color w:val="000000"/>
              </w:rPr>
              <w:t>ει τον</w:t>
            </w:r>
            <w:r w:rsidR="001F454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Υπεύθυνο Τεχνικής Υποστήριξης</w:t>
            </w:r>
            <w:r w:rsidR="001F454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που </w:t>
            </w:r>
            <w:r w:rsidR="00FE6940">
              <w:rPr>
                <w:rFonts w:ascii="Calibri" w:hAnsi="Calibri" w:cs="Calibri"/>
                <w:color w:val="000000"/>
              </w:rPr>
              <w:t xml:space="preserve">θα </w:t>
            </w:r>
            <w:r w:rsidRPr="005A78F8">
              <w:rPr>
                <w:rFonts w:ascii="Calibri" w:hAnsi="Calibri" w:cs="Calibri"/>
                <w:color w:val="000000"/>
              </w:rPr>
              <w:t>είναι παρών κατά</w:t>
            </w:r>
            <w:r w:rsidR="001F454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τη διάρκεια της εξέτασης στο συγκεκριμένο Εξεταστικό</w:t>
            </w:r>
            <w:r w:rsidR="001F454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Κέντρο, με κύριο έργο τον έλεγχο λειτουργίας των συστημάτων </w:t>
            </w:r>
            <w:r w:rsidR="00650A1F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εξέτασης και των απαιτούμενων ενεργειών</w:t>
            </w:r>
            <w:r w:rsidR="001F454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προετοιμασίας του χώρου, των θέσεων εξέτασης και</w:t>
            </w:r>
            <w:r w:rsidR="001F454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των συστημάτων Η/Υ, προκειμένου να διενεργηθούν</w:t>
            </w:r>
            <w:r w:rsidR="001F454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οι εξετάσεις στα θέματα στα οποία θα εξετασθεί κάθε</w:t>
            </w:r>
            <w:r w:rsidR="001F454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υποψήφιος.</w:t>
            </w:r>
          </w:p>
          <w:p w14:paraId="0C0CC492" w14:textId="77777777" w:rsidR="00D668C8" w:rsidRPr="005A78F8" w:rsidRDefault="00D668C8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4F343E62" w14:textId="11E5C8BE" w:rsidR="007B2AD0" w:rsidRPr="005A78F8" w:rsidRDefault="007B2AD0" w:rsidP="00EB77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1.ε. Ο Φορέας φέρει την αποκλειστική ευθύνη έναντι των αρμοδίων αρχών, των κανόνων της υγιεινής και</w:t>
            </w:r>
          </w:p>
          <w:p w14:paraId="224A069A" w14:textId="6C4A07F7" w:rsidR="007B2AD0" w:rsidRPr="005A78F8" w:rsidRDefault="007B2AD0" w:rsidP="00EB77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ασφάλειας της κάθε αίθουσας εξέτασης κάθε </w:t>
            </w:r>
            <w:r w:rsidR="00FF25B3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Εξεταστι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>-</w:t>
            </w:r>
          </w:p>
          <w:p w14:paraId="0CEC02FD" w14:textId="6F207E39" w:rsidR="007B2AD0" w:rsidRDefault="007B2AD0" w:rsidP="00EB77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5A78F8">
              <w:rPr>
                <w:rFonts w:ascii="Calibri" w:hAnsi="Calibri" w:cs="Calibri"/>
                <w:color w:val="000000"/>
              </w:rPr>
              <w:t>κού</w:t>
            </w:r>
            <w:proofErr w:type="spellEnd"/>
            <w:r w:rsidR="00FF25B3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Κέντρου του.</w:t>
            </w:r>
          </w:p>
          <w:p w14:paraId="3D9EA29B" w14:textId="77777777" w:rsidR="001474E3" w:rsidRPr="005A78F8" w:rsidRDefault="001474E3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36934AF0" w14:textId="77777777" w:rsidR="00D668C8" w:rsidRPr="005A78F8" w:rsidRDefault="00D668C8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53B4A7F" w14:textId="318A9CD8" w:rsidR="007B2AD0" w:rsidRPr="00904544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904544">
              <w:rPr>
                <w:rFonts w:ascii="Calibri" w:hAnsi="Calibri" w:cs="Calibri"/>
                <w:b/>
                <w:color w:val="000000"/>
              </w:rPr>
              <w:t>2. Ο Φορέας για τη διενέργεια εξ αποστάσεως</w:t>
            </w:r>
            <w:r w:rsidR="00047786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904544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904544">
              <w:rPr>
                <w:rFonts w:ascii="Calibri" w:hAnsi="Calibri" w:cs="Calibri"/>
                <w:b/>
                <w:color w:val="000000"/>
              </w:rPr>
              <w:t>εξετά</w:t>
            </w:r>
            <w:proofErr w:type="spellEnd"/>
            <w:r w:rsidRPr="00904544">
              <w:rPr>
                <w:rFonts w:ascii="Calibri" w:hAnsi="Calibri" w:cs="Calibri"/>
                <w:b/>
                <w:color w:val="000000"/>
              </w:rPr>
              <w:t>-</w:t>
            </w:r>
          </w:p>
          <w:p w14:paraId="067EB795" w14:textId="7E597BA8" w:rsidR="00D668C8" w:rsidRPr="00904544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proofErr w:type="spellStart"/>
            <w:r w:rsidRPr="00904544">
              <w:rPr>
                <w:rFonts w:ascii="Calibri" w:hAnsi="Calibri" w:cs="Calibri"/>
                <w:b/>
                <w:color w:val="000000"/>
              </w:rPr>
              <w:t>σεων</w:t>
            </w:r>
            <w:proofErr w:type="spellEnd"/>
            <w:r w:rsidRPr="00904544">
              <w:rPr>
                <w:rFonts w:ascii="Calibri" w:hAnsi="Calibri" w:cs="Calibri"/>
                <w:b/>
                <w:color w:val="000000"/>
              </w:rPr>
              <w:t>:</w:t>
            </w:r>
          </w:p>
          <w:p w14:paraId="1B7E1B6A" w14:textId="77777777" w:rsidR="007B2AD0" w:rsidRPr="005A78F8" w:rsidRDefault="007B2AD0" w:rsidP="00047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2.α. Πριν από τη διενέργεια της εξ αποστάσεως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εξέτα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>-</w:t>
            </w:r>
          </w:p>
          <w:p w14:paraId="07BEC80F" w14:textId="6F1E825A" w:rsidR="007B2AD0" w:rsidRDefault="007B2AD0" w:rsidP="00047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5A78F8">
              <w:rPr>
                <w:rFonts w:ascii="Calibri" w:hAnsi="Calibri" w:cs="Calibri"/>
                <w:color w:val="000000"/>
              </w:rPr>
              <w:t>σης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>, οφείλει να ενημερώνει τον Ε.Ο.Π.Π.Ε.Π., σύμφωνα με</w:t>
            </w:r>
            <w:r w:rsidR="00D668C8"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τα οριζόμενα στο δεύτερο και τρίτο εδάφιο της παρ.</w:t>
            </w:r>
            <w:r w:rsidR="00D668C8" w:rsidRPr="005A78F8">
              <w:rPr>
                <w:rFonts w:ascii="Calibri" w:hAnsi="Calibri" w:cs="Calibri"/>
                <w:color w:val="000000"/>
              </w:rPr>
              <w:t xml:space="preserve"> 1.</w:t>
            </w:r>
          </w:p>
          <w:p w14:paraId="007BA166" w14:textId="77777777" w:rsidR="006B283A" w:rsidRPr="005A78F8" w:rsidRDefault="006B283A" w:rsidP="00047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</w:p>
          <w:p w14:paraId="3D0D9BC0" w14:textId="77777777" w:rsidR="007B2AD0" w:rsidRPr="005A78F8" w:rsidRDefault="007B2AD0" w:rsidP="0061585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2.β. Ενημερώνει τους ενδιαφερόμενους, μέσω της</w:t>
            </w:r>
          </w:p>
          <w:p w14:paraId="4E1CE659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επίσημης ιστοσελίδας του, για τις προγραμματισμένες</w:t>
            </w:r>
          </w:p>
          <w:p w14:paraId="45BDB6C1" w14:textId="6E0BEF6D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ημερομηνίες και ώρες των εξ αποστάσεως εξετάσεων.</w:t>
            </w:r>
          </w:p>
          <w:p w14:paraId="5AED21D5" w14:textId="77777777" w:rsidR="00FB6F20" w:rsidRPr="005A78F8" w:rsidRDefault="00FB6F2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1A18DC76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2.γ. Λαμβάνει το αίτημα του εκάστοτε υποψηφίου για</w:t>
            </w:r>
          </w:p>
          <w:p w14:paraId="46CE663F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εξ αποστάσεως εξέταση, όπου δηλώνει την επιθυμητή</w:t>
            </w:r>
          </w:p>
          <w:p w14:paraId="77354E62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ημερομηνία και ώρα εξέτασης, και μετά την αποδοχή</w:t>
            </w:r>
          </w:p>
          <w:p w14:paraId="530CFB17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της, αποστέλλει ηλεκτρονικά την απάντησή του για τη</w:t>
            </w:r>
          </w:p>
          <w:p w14:paraId="34097401" w14:textId="0CF74ECC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συμμετοχή του υποψήφιου στην εξέταση.</w:t>
            </w:r>
          </w:p>
          <w:p w14:paraId="0696A495" w14:textId="77777777" w:rsidR="00D668C8" w:rsidRPr="005A78F8" w:rsidRDefault="00D668C8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9B40B40" w14:textId="0E967E9A" w:rsidR="007B2AD0" w:rsidRPr="005A78F8" w:rsidRDefault="007B2AD0" w:rsidP="00CB55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2.δ. Οφείλει να διαθέτει υλικοτεχνική υποδομή </w:t>
            </w:r>
            <w:r w:rsidR="00CB5544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για</w:t>
            </w:r>
          </w:p>
          <w:p w14:paraId="3B207BA1" w14:textId="5D41952A" w:rsidR="007B2AD0" w:rsidRPr="005A78F8" w:rsidRDefault="007B2AD0" w:rsidP="00CB55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τη διενέργεια της εξ αποστάσεως εξέτασης. Το εξ</w:t>
            </w:r>
            <w:r w:rsidR="00CB5544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απο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>-</w:t>
            </w:r>
          </w:p>
          <w:p w14:paraId="6833A01C" w14:textId="77777777" w:rsidR="007B2AD0" w:rsidRPr="005A78F8" w:rsidRDefault="007B2AD0" w:rsidP="00CB55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στάσεως εξεταστικό σύστημα οφείλει να ακολουθεί τις</w:t>
            </w:r>
          </w:p>
          <w:p w14:paraId="1F923D19" w14:textId="1BD32747" w:rsidR="007B2AD0" w:rsidRPr="005A78F8" w:rsidRDefault="007B2AD0" w:rsidP="00CB55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προδιαγραφές του</w:t>
            </w:r>
            <w:r w:rsidR="00CB5544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αυτοματοποιημένου </w:t>
            </w:r>
            <w:r w:rsidR="00CB5544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συστήματος</w:t>
            </w:r>
          </w:p>
          <w:p w14:paraId="483EA346" w14:textId="5C348BA5" w:rsidR="007B2AD0" w:rsidRPr="005A78F8" w:rsidRDefault="007B2AD0" w:rsidP="00CB55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εξέτασης (Α.Σ.Ε.).</w:t>
            </w:r>
          </w:p>
          <w:p w14:paraId="66DE1686" w14:textId="77777777" w:rsidR="00D668C8" w:rsidRPr="005A78F8" w:rsidRDefault="00D668C8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260AA14D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2.ε. Παρέχει στον υποψήφιο τη δυνατότητα επιλογής</w:t>
            </w:r>
          </w:p>
          <w:p w14:paraId="00DADDE5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μέσα από ένα ηλεκτρονικό ημερολόγιο της ημερομηνίας</w:t>
            </w:r>
          </w:p>
          <w:p w14:paraId="677F4247" w14:textId="71130DDC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και ώρας που επιθυμεί να συμμετάσχει.</w:t>
            </w:r>
          </w:p>
          <w:p w14:paraId="0307A271" w14:textId="77777777" w:rsidR="00D668C8" w:rsidRPr="005A78F8" w:rsidRDefault="00D668C8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181E7E74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lastRenderedPageBreak/>
              <w:t xml:space="preserve">2.στ. Παρέχει αυτοματοποιημένη ενημέρωση και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απο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>-</w:t>
            </w:r>
          </w:p>
          <w:p w14:paraId="64E5F338" w14:textId="56EF83B8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στολή υπενθυμίσεων στους υποψηφίους.</w:t>
            </w:r>
          </w:p>
          <w:p w14:paraId="3D9D0C4D" w14:textId="77777777" w:rsidR="00D668C8" w:rsidRPr="005A78F8" w:rsidRDefault="00D668C8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2F7ED7C" w14:textId="5E9A0314" w:rsidR="007B2AD0" w:rsidRPr="005A78F8" w:rsidRDefault="007B2AD0" w:rsidP="006B28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2.ζ. Κατά τη διάρκεια της εξεταστικής διαδικασίας</w:t>
            </w:r>
            <w:r w:rsidR="001413A3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προσφέρει ασφαλή κανάλια επικοινωνίας </w:t>
            </w:r>
            <w:r w:rsidR="001413A3">
              <w:rPr>
                <w:rFonts w:ascii="Calibri" w:hAnsi="Calibri" w:cs="Calibri"/>
                <w:color w:val="000000"/>
              </w:rPr>
              <w:t xml:space="preserve">  </w:t>
            </w:r>
            <w:r w:rsidRPr="005A78F8">
              <w:rPr>
                <w:rFonts w:ascii="Calibri" w:hAnsi="Calibri" w:cs="Calibri"/>
                <w:color w:val="000000"/>
              </w:rPr>
              <w:t>για επίλυση</w:t>
            </w:r>
          </w:p>
          <w:p w14:paraId="36022DED" w14:textId="2972FB2B" w:rsidR="007B2AD0" w:rsidRPr="005A78F8" w:rsidRDefault="007B2AD0" w:rsidP="006B28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τυχόν τεχνικών προβλημάτων που δύναται να </w:t>
            </w:r>
            <w:r w:rsidR="00F8222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προκύ-ψουν</w:t>
            </w:r>
            <w:proofErr w:type="spellEnd"/>
            <w:r w:rsidR="00F82224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κατά τη διάρκεια της εξέτασης.</w:t>
            </w:r>
            <w:r w:rsidR="001413A3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="001413A3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Στην περίπτωση</w:t>
            </w:r>
          </w:p>
          <w:p w14:paraId="0CA8A1CF" w14:textId="3B1A5E23" w:rsidR="007B2AD0" w:rsidRPr="005A78F8" w:rsidRDefault="007B2AD0" w:rsidP="006B28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κατά την οποία διακοπεί η σύνδεση στο </w:t>
            </w:r>
            <w:r w:rsidR="001413A3">
              <w:rPr>
                <w:rFonts w:ascii="Calibri" w:hAnsi="Calibri" w:cs="Calibri"/>
                <w:color w:val="000000"/>
              </w:rPr>
              <w:t xml:space="preserve">  </w:t>
            </w:r>
            <w:r w:rsidRPr="005A78F8">
              <w:rPr>
                <w:rFonts w:ascii="Calibri" w:hAnsi="Calibri" w:cs="Calibri"/>
                <w:color w:val="000000"/>
              </w:rPr>
              <w:t>Διαδίκτυο και</w:t>
            </w:r>
          </w:p>
          <w:p w14:paraId="3C544B54" w14:textId="77777777" w:rsidR="007B2AD0" w:rsidRPr="005A78F8" w:rsidRDefault="007B2AD0" w:rsidP="006B28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δεν δύναται να επιτευχθεί η επαναφορά του, η εξέταση</w:t>
            </w:r>
          </w:p>
          <w:p w14:paraId="08DABA26" w14:textId="4CEDCA60" w:rsidR="007B2AD0" w:rsidRPr="005A78F8" w:rsidRDefault="007B2AD0" w:rsidP="006B28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της πιστοποίησης αναβάλλεται.</w:t>
            </w:r>
          </w:p>
          <w:p w14:paraId="5979AE00" w14:textId="77777777" w:rsidR="00D668C8" w:rsidRPr="005A78F8" w:rsidRDefault="00D668C8" w:rsidP="00F82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4A23F51B" w14:textId="77777777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2.η. Αποστέλλει άμεσα στον υποψήφιο που συμμετείχε</w:t>
            </w:r>
          </w:p>
          <w:p w14:paraId="607EFA94" w14:textId="0CD3B73A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στην εξ αποστάσεως εξέταση ηλεκτρονικά τα </w:t>
            </w:r>
            <w:r w:rsidR="008B5F8B">
              <w:rPr>
                <w:rFonts w:ascii="Calibri" w:hAnsi="Calibri" w:cs="Calibri"/>
                <w:color w:val="000000"/>
              </w:rPr>
              <w:t xml:space="preserve"> 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ποτελέ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>-</w:t>
            </w:r>
          </w:p>
          <w:p w14:paraId="025FDD94" w14:textId="1CD5C4B0" w:rsidR="007B2AD0" w:rsidRPr="005A78F8" w:rsidRDefault="007B2AD0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 w:rsidRPr="005A78F8">
              <w:rPr>
                <w:rFonts w:ascii="Calibri" w:hAnsi="Calibri" w:cs="Calibri"/>
                <w:color w:val="000000"/>
              </w:rPr>
              <w:t>σματα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="008B5F8B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των εξετάσεων πιστοποίησης.</w:t>
            </w:r>
          </w:p>
          <w:p w14:paraId="3E24A741" w14:textId="77777777" w:rsidR="00D668C8" w:rsidRPr="005A78F8" w:rsidRDefault="00D668C8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2CF6C2C8" w14:textId="231E5892" w:rsidR="007B2AD0" w:rsidRPr="005A78F8" w:rsidRDefault="007B2AD0" w:rsidP="00454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3. Τα προβλεπόμενα στις παρ. 1 και 2 του παρόντος</w:t>
            </w:r>
            <w:r w:rsidR="00F82224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άρθρου είναι τα ελάχιστα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προαπαιτούμενα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="00E25D8E"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στοιχεία για</w:t>
            </w:r>
          </w:p>
          <w:p w14:paraId="0CC16219" w14:textId="5E389C06" w:rsidR="007B2AD0" w:rsidRPr="005A78F8" w:rsidRDefault="007B2AD0" w:rsidP="00454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τη διενέργεια είτε δια ζώσης είτε εξ αποστάσεως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εξετα-στικής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διαδικασίας και πρέπει να είναι καταχωρισμένα</w:t>
            </w:r>
          </w:p>
          <w:p w14:paraId="49542ED1" w14:textId="57C88029" w:rsidR="007B2AD0" w:rsidRPr="005A78F8" w:rsidRDefault="007B2AD0" w:rsidP="00454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ηλεκτρονικά στο Κεντρικό Διαχειριστικό Σύστημα </w:t>
            </w:r>
            <w:r w:rsidR="00F82224">
              <w:rPr>
                <w:rFonts w:ascii="Calibri" w:hAnsi="Calibri" w:cs="Calibri"/>
                <w:color w:val="000000"/>
              </w:rPr>
              <w:t xml:space="preserve">της </w:t>
            </w:r>
            <w:r w:rsidRPr="005A78F8">
              <w:rPr>
                <w:rFonts w:ascii="Calibri" w:hAnsi="Calibri" w:cs="Calibri"/>
                <w:color w:val="000000"/>
              </w:rPr>
              <w:t xml:space="preserve">Πιστοποίησης (ΚΕ.ΔΙ.Σ.Π.) και να είναι άμεσα </w:t>
            </w:r>
            <w:r w:rsidR="004F646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προσβάσι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>-</w:t>
            </w:r>
          </w:p>
          <w:p w14:paraId="3D94EF67" w14:textId="1F31368B" w:rsidR="007B2AD0" w:rsidRPr="005A78F8" w:rsidRDefault="007B2AD0" w:rsidP="00454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μα από τον Ε.Ο.Π.Π.Ε.Π. μέσω του διαδικτύου.».</w:t>
            </w:r>
          </w:p>
          <w:p w14:paraId="3E062260" w14:textId="77777777" w:rsidR="00D668C8" w:rsidRPr="005A78F8" w:rsidRDefault="00D668C8" w:rsidP="007B2A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4F5CDA13" w14:textId="52A03962" w:rsidR="003E6C99" w:rsidRPr="005A78F8" w:rsidRDefault="003E6C99" w:rsidP="005100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C108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FE96594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206AC01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D41820F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042F49A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6617424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2A91709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BC6D0AE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35E0C2D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EE64498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2A91262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00518AB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C809E08" w14:textId="4B3309A0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3A33F11" w14:textId="28B726B3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5546B5C" w14:textId="62A7631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A914BD0" w14:textId="431637F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66DCA8F" w14:textId="7D00A2E4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C7607F5" w14:textId="771BF0AE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05ED49A3" w14:textId="5E900DEB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772DA3F" w14:textId="6C2B7D79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B797BF3" w14:textId="5E94EFD1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2C11D44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6D3D1C4" w14:textId="4723316E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2C2C3203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2D3B7A77" w14:textId="368769E4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3F630A4" w14:textId="16B4AAC5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2C07FAF8" w14:textId="4933C6CC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3895A58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DD5EDBD" w14:textId="075BABA1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2D3E1CE" w14:textId="758A7D04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CEAF2D8" w14:textId="3C7333FE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CB18EFE" w14:textId="42C7A54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001C6A24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30E4293" w14:textId="5D209648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63232A1" w14:textId="0ECD36FD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1C33BFC" w14:textId="69E1159A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B0693E0" w14:textId="4663FDE6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05102E69" w14:textId="6AAA2721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CAC031E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6907C8AB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051CF638" w14:textId="36997C48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941A030" w14:textId="25AB1699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2F8EB829" w14:textId="113BC8CD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3D931406" w14:textId="4E7402D2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39D078E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5A1A244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A9B8FE5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97CA841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A35B569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2A256B9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F5BB365" w14:textId="197D2FE0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8EF3474" w14:textId="6BBC23E0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2BB92B22" w14:textId="79B87A69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353CFDCA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4FFDBA8" w14:textId="169AA276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5574808" w14:textId="407339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F706CEA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C92164B" w14:textId="370F08F4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6D7381B" w14:textId="199037E1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CBC84EF" w14:textId="19A9B915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F2E1D64" w14:textId="77777777" w:rsidR="00FA4D0B" w:rsidRDefault="00FA4D0B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09AD44C2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D93DA2E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B508907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1BA5196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EB13DDC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2F4C3E4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456B614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B6E03EE" w14:textId="230BBCCC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A69D647" w14:textId="77777777" w:rsidR="003E6C99" w:rsidRDefault="003E6C99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8E82C50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7C95E43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1E87672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14B55A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E73BEC9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C18A90E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2897253" w14:textId="472A5919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EA8F0C5" w14:textId="303228FE" w:rsidR="00FA4D0B" w:rsidRDefault="00FA4D0B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F5B5844" w14:textId="77777777" w:rsidR="00FA4D0B" w:rsidRDefault="00FA4D0B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52558CC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4CC59C2" w14:textId="77777777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BFE2C89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1D922D9" w14:textId="7229837D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DA64F04" w14:textId="77777777" w:rsidR="00FA4D0B" w:rsidRDefault="00FA4D0B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4C9E011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8AECCB6" w14:textId="77777777" w:rsidR="00B86383" w:rsidRDefault="00B86383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EB5B2B" w14:textId="77777777" w:rsidR="00B86383" w:rsidRDefault="00B86383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B9859E9" w14:textId="77777777" w:rsidR="00B86383" w:rsidRDefault="00B86383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E885459" w14:textId="77777777" w:rsidR="00B86383" w:rsidRDefault="00B86383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FA5A75F" w14:textId="5EBE1DC1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4AACCBC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DE7E0C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FD39F76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B5889A1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FEE1AF6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0FE7694" w14:textId="77777777" w:rsidR="00B86383" w:rsidRDefault="00B86383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B1D8279" w14:textId="77777777" w:rsidR="00B86383" w:rsidRDefault="00B86383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C8D532A" w14:textId="7D17F4F6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5B11EB3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80B8F32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D5E829F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7A9E64A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B330D76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4BC5F95" w14:textId="0BF46E2B" w:rsidR="005B6E5E" w:rsidRDefault="005B6E5E" w:rsidP="005B6E5E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A8E0067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63B5FF4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9116193" w14:textId="77777777" w:rsidR="005B6E5E" w:rsidRDefault="005B6E5E" w:rsidP="005B6E5E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9F3A73D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F716C87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D27330E" w14:textId="77777777" w:rsidR="005B6E5E" w:rsidRDefault="005B6E5E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826E425" w14:textId="452EBD76" w:rsidR="005B6E5E" w:rsidRDefault="005B6E5E" w:rsidP="006220F5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1FBB" w14:textId="77777777" w:rsidR="003E6C99" w:rsidRPr="00DF1961" w:rsidRDefault="003E6C99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205DEF" w:rsidRPr="00DF1961" w14:paraId="6141798D" w14:textId="77777777" w:rsidTr="00205DEF">
        <w:trPr>
          <w:trHeight w:val="140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80C65" w14:textId="07955553" w:rsidR="00205DEF" w:rsidRDefault="00205DEF" w:rsidP="00201C04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 xml:space="preserve">                               Άρθρο 16</w:t>
            </w:r>
          </w:p>
          <w:p w14:paraId="1A5169E7" w14:textId="31CB8C94" w:rsidR="00183AEF" w:rsidRPr="007B2475" w:rsidRDefault="00183AEF" w:rsidP="00201C04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Βασικά χαρακτηριστικά του εξεταστικού συστήματος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587CFD" w14:textId="1800E756" w:rsidR="00205DEF" w:rsidRDefault="00F4319E" w:rsidP="00C9238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w w:val="120"/>
              </w:rPr>
            </w:pPr>
            <w:r w:rsidRPr="000F0D43">
              <w:rPr>
                <w:rFonts w:ascii="Calibri" w:eastAsia="Calibri" w:hAnsi="Calibri" w:cs="Calibri"/>
                <w:b/>
                <w:w w:val="120"/>
              </w:rPr>
              <w:t>Αποτελέσματα ελέγχου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BFC6FC" w14:textId="5A9F73D1" w:rsidR="00205DEF" w:rsidRDefault="00F4319E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 w:rsidRPr="000F0D43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Παρατηρήσεις</w:t>
            </w:r>
          </w:p>
        </w:tc>
      </w:tr>
      <w:tr w:rsidR="00205DEF" w:rsidRPr="00DF1961" w14:paraId="23BB1B59" w14:textId="77777777" w:rsidTr="00205DEF">
        <w:trPr>
          <w:trHeight w:val="18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9304B" w14:textId="106065BD" w:rsidR="00205DEF" w:rsidRPr="007B2475" w:rsidRDefault="00254473" w:rsidP="002544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254473">
              <w:rPr>
                <w:rFonts w:ascii="Calibri" w:hAnsi="Calibri" w:cs="Calibri"/>
              </w:rPr>
              <w:t>11. Το εξεταστικό σύστημα υποστηρίζει τουλάχιστον μια (1) από τις δύο (2) τελευταίες ελληνικές εκδόσεις</w:t>
            </w:r>
            <w:r>
              <w:rPr>
                <w:rFonts w:ascii="Calibri" w:hAnsi="Calibri" w:cs="Calibri"/>
              </w:rPr>
              <w:t xml:space="preserve"> </w:t>
            </w:r>
            <w:r w:rsidRPr="00254473">
              <w:rPr>
                <w:rFonts w:ascii="Calibri" w:hAnsi="Calibri" w:cs="Calibri"/>
              </w:rPr>
              <w:t>λογισμικού των αντίστοιχων γνωστικών αντικειμένων</w:t>
            </w:r>
            <w:r>
              <w:rPr>
                <w:rFonts w:ascii="Calibri" w:hAnsi="Calibri" w:cs="Calibri"/>
              </w:rPr>
              <w:t xml:space="preserve"> </w:t>
            </w:r>
            <w:r w:rsidRPr="00254473">
              <w:rPr>
                <w:rFonts w:ascii="Calibri" w:hAnsi="Calibri" w:cs="Calibri"/>
              </w:rPr>
              <w:t>που εξετάζονται. Ως έκδοση λογισμικού θεωρείται</w:t>
            </w:r>
            <w:r>
              <w:rPr>
                <w:rFonts w:ascii="Calibri" w:hAnsi="Calibri" w:cs="Calibri"/>
              </w:rPr>
              <w:t xml:space="preserve"> </w:t>
            </w:r>
            <w:r w:rsidRPr="00254473">
              <w:rPr>
                <w:rFonts w:ascii="Calibri" w:hAnsi="Calibri" w:cs="Calibri"/>
              </w:rPr>
              <w:t>αυτή που ανακοινώνει ο κατασκευαστής λογισμικού</w:t>
            </w:r>
            <w:r>
              <w:rPr>
                <w:rFonts w:ascii="Calibri" w:hAnsi="Calibri" w:cs="Calibri"/>
              </w:rPr>
              <w:t xml:space="preserve"> </w:t>
            </w:r>
            <w:r w:rsidRPr="00254473">
              <w:rPr>
                <w:rFonts w:ascii="Calibri" w:hAnsi="Calibri" w:cs="Calibri"/>
              </w:rPr>
              <w:t>σε συγκεκριμένη ημερομηνία διάθεσης και την υποστηρίζει.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04B4F" w14:textId="77777777" w:rsidR="006220F5" w:rsidRDefault="006220F5" w:rsidP="006220F5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B9E91F9" w14:textId="77777777" w:rsidR="006220F5" w:rsidRDefault="006220F5" w:rsidP="006220F5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D65386E" w14:textId="77777777" w:rsidR="006220F5" w:rsidRDefault="006220F5" w:rsidP="006220F5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ACECB9B" w14:textId="6D52D293" w:rsidR="006220F5" w:rsidRDefault="006220F5" w:rsidP="006220F5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F8E61FE" w14:textId="77777777" w:rsidR="00205DEF" w:rsidRDefault="00205DEF" w:rsidP="00C9238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w w:val="1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248AE" w14:textId="77777777" w:rsidR="00205DEF" w:rsidRDefault="00205DEF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</w:tc>
      </w:tr>
      <w:tr w:rsidR="00205DEF" w:rsidRPr="00DF1961" w14:paraId="6D231E28" w14:textId="77777777" w:rsidTr="00205DEF">
        <w:trPr>
          <w:trHeight w:val="18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D79C" w14:textId="1DFA50FB" w:rsidR="00254473" w:rsidRPr="005A78F8" w:rsidRDefault="00BC3092" w:rsidP="002544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="00254473" w:rsidRPr="005A78F8">
              <w:rPr>
                <w:rFonts w:ascii="Calibri" w:hAnsi="Calibri" w:cs="Calibri"/>
                <w:color w:val="000000"/>
              </w:rPr>
              <w:t xml:space="preserve">«12. Το εξεταστικό σύστημα που προβλέπεται </w:t>
            </w:r>
            <w:r w:rsidR="00254473">
              <w:rPr>
                <w:rFonts w:ascii="Calibri" w:hAnsi="Calibri" w:cs="Calibri"/>
                <w:color w:val="000000"/>
              </w:rPr>
              <w:t xml:space="preserve">στις </w:t>
            </w:r>
            <w:r w:rsidR="00254473" w:rsidRPr="005A78F8">
              <w:rPr>
                <w:rFonts w:ascii="Calibri" w:hAnsi="Calibri" w:cs="Calibri"/>
                <w:color w:val="000000"/>
              </w:rPr>
              <w:t>διατάξεις του παρόντος άρθρου εφαρμόζεται τόσο στη</w:t>
            </w:r>
          </w:p>
          <w:p w14:paraId="5C3C434B" w14:textId="4ED36120" w:rsidR="00205DEF" w:rsidRPr="007B2475" w:rsidRDefault="00254473" w:rsidP="00254473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 w:rsidRPr="005A78F8">
              <w:rPr>
                <w:rFonts w:ascii="Calibri" w:hAnsi="Calibri" w:cs="Calibri"/>
                <w:color w:val="000000"/>
              </w:rPr>
              <w:t>δια ζώσης όσο και στην εξ αποστάσεως εξεταστική διαδικασία».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DF32E" w14:textId="77777777" w:rsidR="006220F5" w:rsidRDefault="006220F5" w:rsidP="006220F5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CF2EF76" w14:textId="77777777" w:rsidR="006220F5" w:rsidRDefault="006220F5" w:rsidP="006220F5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3B6FF65" w14:textId="77777777" w:rsidR="006220F5" w:rsidRDefault="006220F5" w:rsidP="006220F5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A65DFCF" w14:textId="4ED95C4E" w:rsidR="006220F5" w:rsidRDefault="006220F5" w:rsidP="006220F5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EEE8145" w14:textId="77777777" w:rsidR="00205DEF" w:rsidRDefault="00205DEF" w:rsidP="00C9238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w w:val="1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1F28E" w14:textId="77777777" w:rsidR="00205DEF" w:rsidRDefault="00205DEF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</w:tc>
      </w:tr>
      <w:tr w:rsidR="007B2475" w:rsidRPr="00DF1961" w14:paraId="365BB3FB" w14:textId="77777777" w:rsidTr="00E24A14">
        <w:trPr>
          <w:trHeight w:val="18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4DCB65F" w14:textId="01A96B80" w:rsidR="007B2475" w:rsidRPr="007B2475" w:rsidRDefault="007B2475" w:rsidP="00201C04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 w:rsidRPr="007B2475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          Άρθρο 17</w:t>
            </w:r>
          </w:p>
          <w:p w14:paraId="763A4B38" w14:textId="0C37E44D" w:rsidR="007B2475" w:rsidRPr="00201C04" w:rsidRDefault="007B2475" w:rsidP="00201C04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sz w:val="24"/>
                <w:szCs w:val="24"/>
              </w:rPr>
            </w:pPr>
            <w:r w:rsidRPr="007B2475">
              <w:rPr>
                <w:rFonts w:ascii="Calibri" w:hAnsi="Calibri" w:cs="Calibri"/>
                <w:b/>
                <w:sz w:val="24"/>
                <w:szCs w:val="24"/>
              </w:rPr>
              <w:t>Συμμετέχοντες στη διενέργεια των εξετάσεων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AD44E2" w14:textId="77777777" w:rsidR="000F0D43" w:rsidRDefault="000F0D43" w:rsidP="00C9238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w w:val="120"/>
              </w:rPr>
            </w:pPr>
          </w:p>
          <w:p w14:paraId="6AD44244" w14:textId="77777777" w:rsidR="000F0D43" w:rsidRDefault="000F0D43" w:rsidP="00C9238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w w:val="120"/>
              </w:rPr>
            </w:pPr>
          </w:p>
          <w:p w14:paraId="350A1B6B" w14:textId="77777777" w:rsidR="000F0D43" w:rsidRDefault="000F0D43" w:rsidP="00C9238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w w:val="120"/>
              </w:rPr>
            </w:pPr>
          </w:p>
          <w:p w14:paraId="3564A771" w14:textId="6BFF1D0B" w:rsidR="007B2475" w:rsidRPr="000F0D43" w:rsidRDefault="000F0D43" w:rsidP="00C9238A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w w:val="120"/>
              </w:rPr>
            </w:pPr>
            <w:r w:rsidRPr="000F0D43">
              <w:rPr>
                <w:rFonts w:ascii="Calibri" w:eastAsia="Calibri" w:hAnsi="Calibri" w:cs="Calibri"/>
                <w:b/>
                <w:w w:val="120"/>
              </w:rPr>
              <w:t>Αποτελέσματα ελέγχου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F09840" w14:textId="77777777" w:rsidR="000F0D43" w:rsidRDefault="000F0D43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  <w:p w14:paraId="28E4052A" w14:textId="77777777" w:rsidR="000F0D43" w:rsidRDefault="000F0D43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  <w:p w14:paraId="75E2D2C3" w14:textId="77777777" w:rsidR="000F0D43" w:rsidRDefault="000F0D43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  <w:p w14:paraId="71787CE1" w14:textId="4EA6F3C6" w:rsidR="007B2475" w:rsidRPr="000F0D43" w:rsidRDefault="000F0D43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 w:rsidRPr="000F0D43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Παρατηρήσεις</w:t>
            </w:r>
          </w:p>
        </w:tc>
      </w:tr>
      <w:tr w:rsidR="007B2475" w:rsidRPr="00DF1961" w14:paraId="341F6835" w14:textId="77777777" w:rsidTr="007B2475">
        <w:trPr>
          <w:trHeight w:val="1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D7CF" w14:textId="5FE2937F" w:rsidR="007B2475" w:rsidRPr="007B2475" w:rsidRDefault="00330696" w:rsidP="002226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330696">
              <w:rPr>
                <w:rFonts w:ascii="Calibri" w:hAnsi="Calibri" w:cs="Calibri"/>
                <w:color w:val="000000"/>
              </w:rPr>
              <w:t xml:space="preserve">Κάθε φορά που πραγματοποιούνται εξετάσεις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>πιστοποίησης ο Φορέας υποχρεούται να ορίσει δύο (2) Επιτηρητές, οι οποίοι και παρίστανται</w:t>
            </w:r>
            <w:r w:rsidR="00ED7273"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 xml:space="preserve">καθ’ όλη τη </w:t>
            </w:r>
            <w:r w:rsidR="00ED7273"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 xml:space="preserve">διάρκεια της εξέτασης, σε κάθε αίθουσα εξέτασης, από τους οποίους ο ένας είναι ενταγμένος στο Μητρώο </w:t>
            </w:r>
            <w:proofErr w:type="spellStart"/>
            <w:r w:rsidRPr="00330696">
              <w:rPr>
                <w:rFonts w:ascii="Calibri" w:hAnsi="Calibri" w:cs="Calibri"/>
                <w:color w:val="000000"/>
              </w:rPr>
              <w:t>Αξιολογητών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</w:t>
            </w:r>
            <w:r w:rsidRPr="00330696">
              <w:rPr>
                <w:rFonts w:ascii="Calibri" w:hAnsi="Calibri" w:cs="Calibri"/>
                <w:color w:val="000000"/>
              </w:rPr>
              <w:t xml:space="preserve">Επιτηρητών Ελεγκτών Επιθεωρητών Εμπειρογνωμόνων του Ε.Ο.Π.Π.Ε.Π., σύμφωνα με </w:t>
            </w:r>
            <w:r w:rsidRPr="00330696">
              <w:rPr>
                <w:rFonts w:ascii="Calibri" w:hAnsi="Calibri" w:cs="Calibri"/>
                <w:color w:val="000000" w:themeColor="text1"/>
              </w:rPr>
              <w:t xml:space="preserve">την περ. στ’ της παρ. 1 του άρθρου 21 </w:t>
            </w:r>
            <w:r w:rsidRPr="00330696">
              <w:rPr>
                <w:rFonts w:ascii="Calibri" w:hAnsi="Calibri" w:cs="Calibri"/>
                <w:color w:val="000000"/>
              </w:rPr>
              <w:t>του ν. 4115/2013</w:t>
            </w:r>
            <w:r w:rsidR="002B644D"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 xml:space="preserve">(Α’ 24), και </w:t>
            </w:r>
            <w:r w:rsidRPr="00330696">
              <w:rPr>
                <w:rFonts w:ascii="Calibri" w:hAnsi="Calibri" w:cs="Calibri"/>
                <w:color w:val="000000"/>
              </w:rPr>
              <w:lastRenderedPageBreak/>
              <w:t>ο άλλος ορίζεται από τον Φορέα, σύμφωνα με τα προβλεπόμενα στο άρθρο 21 της παρούσας.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5F8C" w14:textId="77777777" w:rsidR="00237A53" w:rsidRDefault="00237A53" w:rsidP="00237A53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90ACEE8" w14:textId="77777777" w:rsidR="00237A53" w:rsidRDefault="00237A53" w:rsidP="00237A53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25D0FC4" w14:textId="77777777" w:rsidR="00237A53" w:rsidRDefault="00237A53" w:rsidP="00237A53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1C5EFFC" w14:textId="2A705441" w:rsidR="00237A53" w:rsidRDefault="00237A53" w:rsidP="00237A53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1521311" w14:textId="77777777" w:rsidR="007B2475" w:rsidRDefault="007B2475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2381C" w14:textId="77777777" w:rsidR="007B2475" w:rsidRPr="00DF1961" w:rsidRDefault="007B2475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7B2475" w:rsidRPr="00DF1961" w14:paraId="384E2259" w14:textId="77777777" w:rsidTr="007B2475">
        <w:trPr>
          <w:trHeight w:val="142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46D0" w14:textId="2FE864E4" w:rsidR="007B2475" w:rsidRPr="007B2475" w:rsidRDefault="00DF7A35" w:rsidP="007406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DF7A35">
              <w:rPr>
                <w:rFonts w:ascii="Calibri" w:hAnsi="Calibri" w:cs="Calibri"/>
              </w:rPr>
              <w:t>Στην περίπτωση που οι συμμετέχοντες στην εξεταστική διαδικασία, είτε πρόκειται διά ζώσης είτε για εξ αποστάσεως εξέταση, δεν ξεπερνούν τα</w:t>
            </w:r>
            <w:r>
              <w:rPr>
                <w:rFonts w:ascii="Calibri" w:hAnsi="Calibri" w:cs="Calibri"/>
              </w:rPr>
              <w:t xml:space="preserve"> </w:t>
            </w:r>
            <w:r w:rsidRPr="00DF7A35">
              <w:rPr>
                <w:rFonts w:ascii="Calibri" w:hAnsi="Calibri" w:cs="Calibri"/>
              </w:rPr>
              <w:t xml:space="preserve">έξι (6) άτομα, δύναται να ορίζεται ένας Επιτηρητής είτε του Φορέα, είτε του Ε.Ο.Π.Π.Ε.Π., σύμφωνα με τις προβλέψεις του πρώτου εδαφίου </w:t>
            </w:r>
            <w:r>
              <w:rPr>
                <w:rFonts w:ascii="Calibri" w:hAnsi="Calibri" w:cs="Calibri"/>
              </w:rPr>
              <w:t xml:space="preserve">της </w:t>
            </w:r>
            <w:r w:rsidRPr="00DF7A35">
              <w:rPr>
                <w:rFonts w:ascii="Calibri" w:hAnsi="Calibri" w:cs="Calibri"/>
              </w:rPr>
              <w:t>προηγούμενης παραγράφου.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73803" w14:textId="77777777" w:rsidR="00237A53" w:rsidRDefault="00237A53" w:rsidP="00237A53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2E026D7" w14:textId="77777777" w:rsidR="00237A53" w:rsidRDefault="00237A53" w:rsidP="00237A53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FD7DE7A" w14:textId="77777777" w:rsidR="00237A53" w:rsidRDefault="00237A53" w:rsidP="00237A53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1944B85" w14:textId="5C3EC9FD" w:rsidR="00237A53" w:rsidRDefault="00237A53" w:rsidP="00237A53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F46628B" w14:textId="77777777" w:rsidR="007B2475" w:rsidRDefault="007B2475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F4531" w14:textId="77777777" w:rsidR="007B2475" w:rsidRPr="00DF1961" w:rsidRDefault="007B2475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3E6C99" w:rsidRPr="00DF1961" w14:paraId="42B871A5" w14:textId="77777777" w:rsidTr="000A1029">
        <w:trPr>
          <w:trHeight w:val="134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06CFEE7" w14:textId="6E28D4AF" w:rsidR="003E6C99" w:rsidRPr="004936E3" w:rsidRDefault="00201C04" w:rsidP="00201C04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</w:rPr>
            </w:pPr>
            <w:r w:rsidRPr="00201C04">
              <w:rPr>
                <w:rFonts w:ascii="Calibri" w:hAnsi="Calibri" w:cs="Calibri"/>
                <w:sz w:val="24"/>
                <w:szCs w:val="24"/>
              </w:rPr>
              <w:t xml:space="preserve">                   </w:t>
            </w:r>
            <w:r w:rsidR="0045004E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201C04">
              <w:rPr>
                <w:rFonts w:ascii="Calibri" w:hAnsi="Calibri" w:cs="Calibri"/>
                <w:sz w:val="24"/>
                <w:szCs w:val="24"/>
              </w:rPr>
              <w:t xml:space="preserve">          </w:t>
            </w:r>
            <w:r w:rsidR="00040773" w:rsidRPr="004936E3">
              <w:rPr>
                <w:rFonts w:ascii="Calibri" w:hAnsi="Calibri" w:cs="Calibri"/>
                <w:b/>
              </w:rPr>
              <w:t xml:space="preserve">Άρθρο </w:t>
            </w:r>
            <w:r w:rsidR="004936E3" w:rsidRPr="004936E3">
              <w:rPr>
                <w:rFonts w:ascii="Calibri" w:hAnsi="Calibri" w:cs="Calibri"/>
                <w:b/>
              </w:rPr>
              <w:t>2</w:t>
            </w:r>
            <w:r w:rsidR="0045004E">
              <w:rPr>
                <w:rFonts w:ascii="Calibri" w:hAnsi="Calibri" w:cs="Calibri"/>
                <w:b/>
              </w:rPr>
              <w:t>1</w:t>
            </w:r>
          </w:p>
          <w:p w14:paraId="2789BD91" w14:textId="18113CE0" w:rsidR="004936E3" w:rsidRPr="00201C04" w:rsidRDefault="004936E3" w:rsidP="00201C04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     </w:t>
            </w:r>
            <w:r w:rsidR="0045004E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45004E">
              <w:rPr>
                <w:rFonts w:ascii="Calibri" w:hAnsi="Calibri" w:cs="Calibri"/>
                <w:b/>
                <w:sz w:val="24"/>
                <w:szCs w:val="24"/>
              </w:rPr>
              <w:t>Επιτηρητές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2FE32B" w14:textId="77777777" w:rsidR="003E6C99" w:rsidRDefault="003E6C99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D9BBB42" w14:textId="77777777" w:rsidR="004643C5" w:rsidRDefault="004643C5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A3A2B9B" w14:textId="6B67EDB6" w:rsidR="004643C5" w:rsidRDefault="004643C5" w:rsidP="00C9238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  <w:r w:rsidRPr="000F0D43">
              <w:rPr>
                <w:rFonts w:ascii="Calibri" w:eastAsia="Calibri" w:hAnsi="Calibri" w:cs="Calibri"/>
                <w:b/>
                <w:w w:val="120"/>
              </w:rPr>
              <w:t>Αποτελέσματα ελέγχου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7271EA" w14:textId="77777777" w:rsidR="003E6C99" w:rsidRDefault="003E6C99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5951D1" w14:textId="77777777" w:rsidR="004643C5" w:rsidRDefault="004643C5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4A7C188" w14:textId="68C512AF" w:rsidR="004643C5" w:rsidRPr="00DF1961" w:rsidRDefault="004643C5" w:rsidP="00C9238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F0D43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Παρατηρήσεις</w:t>
            </w:r>
          </w:p>
        </w:tc>
      </w:tr>
      <w:tr w:rsidR="000F176A" w:rsidRPr="00DF1961" w14:paraId="3B00D238" w14:textId="77777777" w:rsidTr="00F15D2A">
        <w:trPr>
          <w:trHeight w:val="83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C70DA8" w14:textId="1C5132B2" w:rsidR="000F176A" w:rsidRPr="00827816" w:rsidRDefault="00D40540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4. </w:t>
            </w:r>
            <w:r w:rsidR="000F176A" w:rsidRPr="00827816">
              <w:rPr>
                <w:rFonts w:ascii="Calibri" w:hAnsi="Calibri" w:cs="Calibri"/>
                <w:b/>
              </w:rPr>
              <w:t>Οι Επιτηρητές πριν την έναρξη των εξετάσεων, στη</w:t>
            </w:r>
          </w:p>
          <w:p w14:paraId="3E63AD5D" w14:textId="77777777" w:rsidR="000F176A" w:rsidRPr="00827816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 w:rsidRPr="00827816">
              <w:rPr>
                <w:rFonts w:ascii="Calibri" w:hAnsi="Calibri" w:cs="Calibri"/>
                <w:b/>
              </w:rPr>
              <w:t>δια ζώσης εξεταστική διαδικασία:</w:t>
            </w:r>
          </w:p>
          <w:p w14:paraId="10FE9FA1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33EAAF9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α. </w:t>
            </w:r>
            <w:r>
              <w:rPr>
                <w:rFonts w:ascii="Calibri" w:hAnsi="Calibri" w:cs="Calibri"/>
              </w:rPr>
              <w:t>Έχουν επ</w:t>
            </w:r>
            <w:r w:rsidRPr="00587C02">
              <w:rPr>
                <w:rFonts w:ascii="Calibri" w:hAnsi="Calibri" w:cs="Calibri"/>
              </w:rPr>
              <w:t>ιβεβαιώ</w:t>
            </w:r>
            <w:r>
              <w:rPr>
                <w:rFonts w:ascii="Calibri" w:hAnsi="Calibri" w:cs="Calibri"/>
              </w:rPr>
              <w:t>σει</w:t>
            </w:r>
            <w:r w:rsidRPr="00587C02">
              <w:rPr>
                <w:rFonts w:ascii="Calibri" w:hAnsi="Calibri" w:cs="Calibri"/>
              </w:rPr>
              <w:t xml:space="preserve"> τις προδιαγραφές της αίθουσας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στην οποία διενεργούνται οι εξετάσεις, σύμφωνα με τα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οριζόμενα στο άρθρο 20 της παρούσας,</w:t>
            </w:r>
          </w:p>
          <w:p w14:paraId="6631D0DF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2026E09E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β.</w:t>
            </w:r>
            <w:r>
              <w:rPr>
                <w:rFonts w:ascii="Calibri" w:hAnsi="Calibri" w:cs="Calibri"/>
              </w:rPr>
              <w:t xml:space="preserve"> Έχουν</w:t>
            </w:r>
            <w:r w:rsidRPr="00587C02">
              <w:rPr>
                <w:rFonts w:ascii="Calibri" w:hAnsi="Calibri" w:cs="Calibri"/>
              </w:rPr>
              <w:t xml:space="preserve"> επιβεβαιώ</w:t>
            </w:r>
            <w:r>
              <w:rPr>
                <w:rFonts w:ascii="Calibri" w:hAnsi="Calibri" w:cs="Calibri"/>
              </w:rPr>
              <w:t>σει</w:t>
            </w:r>
            <w:r w:rsidRPr="00587C02">
              <w:rPr>
                <w:rFonts w:ascii="Calibri" w:hAnsi="Calibri" w:cs="Calibri"/>
              </w:rPr>
              <w:t xml:space="preserve"> την ταυτοπροσωπία των εξεταζόμενων που γίνεται</w:t>
            </w:r>
            <w:r>
              <w:rPr>
                <w:rFonts w:ascii="Calibri" w:hAnsi="Calibri" w:cs="Calibri"/>
              </w:rPr>
              <w:t>:</w:t>
            </w:r>
          </w:p>
          <w:p w14:paraId="0E83CC91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714B8EDF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β.1. για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 Έλληνες πολίτες από το Δελτίο Αστυνομικής</w:t>
            </w:r>
          </w:p>
          <w:p w14:paraId="7AB4E3B0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Ταυτότητας ή τη σχετική προσωρινή βεβαίωση της αρμόδιας αρχής ή το Διαβατήριο,</w:t>
            </w:r>
          </w:p>
          <w:p w14:paraId="088FDFAF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4ABEA75B" w14:textId="77733FF4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β.2. για αλλοδαπούς, στην περίπτωση πολιτών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Κράτους-Μέλους της Ευρωπαϊκής Ένωσης, από το Δελτίο</w:t>
            </w:r>
            <w:r w:rsidR="00372B76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Αστυνομικής Ταυτότητας ή το Διαβατήριο, ενώ, στις άλλες περιπτώσεις, από το Διαβατήριο ή άλλο έγγραφο,</w:t>
            </w:r>
            <w:r w:rsidR="00AB274A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βάσει του οποίου επιτρέπεται η είσοδός τους στη χώρα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ή τα έγγραφα που έχουν εκδώσει οι αρμόδιες ελληνικές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αρχές για νόμιμη παραμονή στη χώρα. Σε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περίπτωση,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που δεν είναι δυνατή η επιβεβαίωση των στοιχείων </w:t>
            </w:r>
            <w:r>
              <w:rPr>
                <w:rFonts w:ascii="Calibri" w:hAnsi="Calibri" w:cs="Calibri"/>
              </w:rPr>
              <w:t xml:space="preserve">της </w:t>
            </w:r>
            <w:r w:rsidRPr="00587C02">
              <w:rPr>
                <w:rFonts w:ascii="Calibri" w:hAnsi="Calibri" w:cs="Calibri"/>
              </w:rPr>
              <w:t>ταυτοπροσωπίας του εξεταζόμενου, όπως καταγράφονται στην «Κατάσταση των υποψηφίων» του Εξεταστικού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Κέντρου, ο Επιτηρητής δεν επιτρέπει στον εξεταζόμενο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να λάβει μέρος στις εξετάσεις,</w:t>
            </w:r>
          </w:p>
          <w:p w14:paraId="0F27340A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E041F46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F30B0C0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>
              <w:rPr>
                <w:rFonts w:ascii="Calibri" w:hAnsi="Calibri" w:cs="Calibri"/>
              </w:rPr>
              <w:t xml:space="preserve">Έχουν </w:t>
            </w:r>
            <w:r w:rsidRPr="00587C02">
              <w:rPr>
                <w:rFonts w:ascii="Calibri" w:hAnsi="Calibri" w:cs="Calibri"/>
              </w:rPr>
              <w:t>ελέγ</w:t>
            </w:r>
            <w:r>
              <w:rPr>
                <w:rFonts w:ascii="Calibri" w:hAnsi="Calibri" w:cs="Calibri"/>
              </w:rPr>
              <w:t xml:space="preserve">ξει </w:t>
            </w:r>
            <w:r w:rsidRPr="00587C02">
              <w:rPr>
                <w:rFonts w:ascii="Calibri" w:hAnsi="Calibri" w:cs="Calibri"/>
              </w:rPr>
              <w:t xml:space="preserve"> την ύπαρξη τυχόν βοηθημάτων και τη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λειτουργία κινητών τηλεφώνων ή άλλων ψηφιακών μέσων από όλους τους εξεταζόμενους, την οποία και δεν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επιτρέπουν.</w:t>
            </w:r>
          </w:p>
          <w:p w14:paraId="79F97403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71E4951E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5. Οι Επιτηρητές κατά τη διάρκεια των εξετάσεων:</w:t>
            </w:r>
          </w:p>
          <w:p w14:paraId="69398DD1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00276BF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α. Επιβλέπουν τη διαδικασία, αποτρέπουν την επικοινωνία και τη συνεργασία μεταξύ των εξεταζόμενων,</w:t>
            </w:r>
            <w:r>
              <w:rPr>
                <w:rFonts w:ascii="Calibri" w:hAnsi="Calibri" w:cs="Calibri"/>
              </w:rPr>
              <w:t xml:space="preserve"> </w:t>
            </w:r>
          </w:p>
          <w:p w14:paraId="599265D6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059A486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 </w:t>
            </w:r>
            <w:r>
              <w:rPr>
                <w:rFonts w:ascii="Calibri" w:hAnsi="Calibri" w:cs="Calibri"/>
              </w:rPr>
              <w:t>π</w:t>
            </w:r>
            <w:r w:rsidRPr="00587C02">
              <w:rPr>
                <w:rFonts w:ascii="Calibri" w:hAnsi="Calibri" w:cs="Calibri"/>
              </w:rPr>
              <w:t xml:space="preserve">ροβαίνουν στη διακοπή των εξετάσεων, εάν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και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εφόσον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συντρέχουν λόγοι, που εμποδίζουν την ομαλή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διεξαγωγή τους,</w:t>
            </w:r>
          </w:p>
          <w:p w14:paraId="6A098417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A1D5747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>
              <w:rPr>
                <w:rFonts w:ascii="Calibri" w:hAnsi="Calibri" w:cs="Calibri"/>
              </w:rPr>
              <w:t>π</w:t>
            </w:r>
            <w:r w:rsidRPr="00587C02">
              <w:rPr>
                <w:rFonts w:ascii="Calibri" w:hAnsi="Calibri" w:cs="Calibri"/>
              </w:rPr>
              <w:t>ροβαίνουν στην απομάκρυνση από την εξέταση</w:t>
            </w:r>
          </w:p>
          <w:p w14:paraId="22A9E801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lastRenderedPageBreak/>
              <w:t>ενός ή περισσοτέρων εξεταζόμενων, στην περίπτωση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που συντρέχουν λόγοι μη συμμόρφωσης στα οριζόμενα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στην παρούσα απόφαση και στο Εγχειρίδιο Ποιότητας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του Φορέα,</w:t>
            </w:r>
          </w:p>
          <w:p w14:paraId="6B364474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BED0B08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δ. καλούν τον Υπεύθυνο Τεχνικό Υποστήριξης του Εξεταστικού Κέντρου σε περιπτώσεις τεχνικού προβλήματος ή δυσλειτουργίας του εξεταστικού συστήματος, για</w:t>
            </w:r>
            <w:r>
              <w:rPr>
                <w:rFonts w:ascii="Calibri" w:hAnsi="Calibri" w:cs="Calibri"/>
              </w:rPr>
              <w:t xml:space="preserve">  </w:t>
            </w:r>
            <w:r w:rsidRPr="00587C02">
              <w:rPr>
                <w:rFonts w:ascii="Calibri" w:hAnsi="Calibri" w:cs="Calibri"/>
              </w:rPr>
              <w:t>να επιληφθεί του προβλήματος,</w:t>
            </w:r>
          </w:p>
          <w:p w14:paraId="6FCCF32B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ε. απαγορεύουν στους εξεταζόμενους την ενεργοποίηση του διαδικτύου και τη χρήση κινητού τηλεφώνου,</w:t>
            </w:r>
          </w:p>
          <w:p w14:paraId="24999A7B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33C81CDA" w14:textId="38B92696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587C02">
              <w:rPr>
                <w:rFonts w:ascii="Calibri" w:hAnsi="Calibri" w:cs="Calibri"/>
              </w:rPr>
              <w:t>στ</w:t>
            </w:r>
            <w:proofErr w:type="spellEnd"/>
            <w:r w:rsidRPr="00587C02">
              <w:rPr>
                <w:rFonts w:ascii="Calibri" w:hAnsi="Calibri" w:cs="Calibri"/>
              </w:rPr>
              <w:t xml:space="preserve">. μεριμνούν για την ασφαλή εκκένωση του </w:t>
            </w:r>
            <w:r w:rsidR="008C2D6A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587C02">
              <w:rPr>
                <w:rFonts w:ascii="Calibri" w:hAnsi="Calibri" w:cs="Calibri"/>
              </w:rPr>
              <w:t>Εξετα</w:t>
            </w:r>
            <w:proofErr w:type="spellEnd"/>
            <w:r w:rsidRPr="00587C02">
              <w:rPr>
                <w:rFonts w:ascii="Calibri" w:hAnsi="Calibri" w:cs="Calibri"/>
              </w:rPr>
              <w:t>-</w:t>
            </w:r>
          </w:p>
          <w:p w14:paraId="1F07AB91" w14:textId="320A13A5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587C02">
              <w:rPr>
                <w:rFonts w:ascii="Calibri" w:hAnsi="Calibri" w:cs="Calibri"/>
              </w:rPr>
              <w:t>στικού</w:t>
            </w:r>
            <w:proofErr w:type="spellEnd"/>
            <w:r w:rsidRPr="00587C02">
              <w:rPr>
                <w:rFonts w:ascii="Calibri" w:hAnsi="Calibri" w:cs="Calibri"/>
              </w:rPr>
              <w:t xml:space="preserve"> </w:t>
            </w:r>
            <w:r w:rsidR="008C2D6A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Κέντρου σε περίπτωση ανάγκης, σύμφωνα με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τις οδηγίες του Φορέα.</w:t>
            </w:r>
          </w:p>
          <w:p w14:paraId="044DA163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134FFEC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6. </w:t>
            </w:r>
            <w:r>
              <w:rPr>
                <w:rFonts w:ascii="Calibri" w:hAnsi="Calibri" w:cs="Calibri"/>
              </w:rPr>
              <w:t>Επίσης ο</w:t>
            </w:r>
            <w:r w:rsidRPr="00587C02">
              <w:rPr>
                <w:rFonts w:ascii="Calibri" w:hAnsi="Calibri" w:cs="Calibri"/>
              </w:rPr>
              <w:t>ι Επιτηρητές:</w:t>
            </w:r>
          </w:p>
          <w:p w14:paraId="594AD9F9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7990C1C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α. </w:t>
            </w:r>
            <w:r>
              <w:rPr>
                <w:rFonts w:ascii="Calibri" w:hAnsi="Calibri" w:cs="Calibri"/>
              </w:rPr>
              <w:t>Έχουν</w:t>
            </w:r>
            <w:r w:rsidRPr="00587C02">
              <w:rPr>
                <w:rFonts w:ascii="Calibri" w:hAnsi="Calibri" w:cs="Calibri"/>
              </w:rPr>
              <w:t xml:space="preserve"> προσέ</w:t>
            </w:r>
            <w:r>
              <w:rPr>
                <w:rFonts w:ascii="Calibri" w:hAnsi="Calibri" w:cs="Calibri"/>
              </w:rPr>
              <w:t xml:space="preserve">λθει </w:t>
            </w:r>
            <w:r w:rsidRPr="00587C02">
              <w:rPr>
                <w:rFonts w:ascii="Calibri" w:hAnsi="Calibri" w:cs="Calibri"/>
              </w:rPr>
              <w:t xml:space="preserve"> στο Εξεταστικό Κέντρο τριάντα</w:t>
            </w:r>
          </w:p>
          <w:p w14:paraId="3572622B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(30) λεπτά πριν από την προγραμματισμένη ώρα έναρξης της εξέτασης,</w:t>
            </w:r>
          </w:p>
          <w:p w14:paraId="002CD6DA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 </w:t>
            </w:r>
            <w:r>
              <w:rPr>
                <w:rFonts w:ascii="Calibri" w:hAnsi="Calibri" w:cs="Calibri"/>
              </w:rPr>
              <w:t>Φ</w:t>
            </w:r>
            <w:r w:rsidRPr="00587C02">
              <w:rPr>
                <w:rFonts w:ascii="Calibri" w:hAnsi="Calibri" w:cs="Calibri"/>
              </w:rPr>
              <w:t>έρουν αποδεικτικά στοιχεία της ταυτότητάς τους,</w:t>
            </w:r>
          </w:p>
          <w:p w14:paraId="533B2AC2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FE42BD9" w14:textId="77777777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>
              <w:rPr>
                <w:rFonts w:ascii="Calibri" w:hAnsi="Calibri" w:cs="Calibri"/>
              </w:rPr>
              <w:t>Ελέγχουν</w:t>
            </w:r>
            <w:r w:rsidRPr="00587C02">
              <w:rPr>
                <w:rFonts w:ascii="Calibri" w:hAnsi="Calibri" w:cs="Calibri"/>
              </w:rPr>
              <w:t xml:space="preserve"> ότι όλοι οι εξεταζόμενοι στην αίθουσα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διακόπτουν με την ανακοίνωση της λήξης του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καθορισμένου χρόνου της εξέτασής τους,</w:t>
            </w:r>
          </w:p>
          <w:p w14:paraId="0F72DDC1" w14:textId="77777777" w:rsidR="000F176A" w:rsidRPr="00587C02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FE18514" w14:textId="44B1F840" w:rsidR="000F176A" w:rsidRPr="00FF7D63" w:rsidRDefault="000F176A" w:rsidP="000F176A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</w:rPr>
            </w:pPr>
            <w:r w:rsidRPr="00587C02">
              <w:rPr>
                <w:rFonts w:ascii="Calibri" w:hAnsi="Calibri" w:cs="Calibri"/>
              </w:rPr>
              <w:t xml:space="preserve">δ. </w:t>
            </w:r>
            <w:r>
              <w:rPr>
                <w:rFonts w:ascii="Calibri" w:hAnsi="Calibri" w:cs="Calibri"/>
              </w:rPr>
              <w:t>Α</w:t>
            </w:r>
            <w:r w:rsidRPr="00587C02">
              <w:rPr>
                <w:rFonts w:ascii="Calibri" w:hAnsi="Calibri" w:cs="Calibri"/>
              </w:rPr>
              <w:t>νταποκρίνονται σε κάθε προβλεπόμενη διαδικασία αξιολόγησης του έργου τους από τον Φορέα και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από τον Ε.Ο.Π.Π.Ε.Π., σύμφωνα με την παρούσα απόφαση.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7F7F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611995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51F391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28AA007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B29EFAE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2DCB676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850ABF3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9E17660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9870655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0AD35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65A1F4D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6F8205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DBEABC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9C8FDDF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EC02A1C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1C1C5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77D081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86C6CC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A854318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56BD86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5596B0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26B4781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8A2EB8B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32F881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77451DF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47585CC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B9A95E8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475EB53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D1CDB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DCD6AA7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C8150AD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800C5AE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0AC6CF7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DD27E2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C4FCF03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CC56B9F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CBEA22D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8609C72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5EA43E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2CFCEC5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93C12CA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0A9A43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F12C8F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EB41421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D750782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DADF80B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11948A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B7C441A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94D8EB5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F6899EE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AE63A0B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4D9820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4D2058D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82BCADD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312558E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168F72F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2DFB4AC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B22E1DC" w14:textId="32DBC04B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36CD344" w14:textId="70F19F42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07792BA" w14:textId="0644A4D8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2749996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43F7150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0EAF356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0860C07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1881D99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E41AC5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2E3ED82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D1B4F6B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BC2A8BE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9C27202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39C98BC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99C2E3F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7A731CD" w14:textId="1E34C76D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9D35015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42E7CAF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6721F1D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2077B2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F9CD18A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E1F67DC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5E03CC3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1D699B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9BAF7FA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15FF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F176A" w:rsidRPr="00DF1961" w14:paraId="2EC2EBCE" w14:textId="77777777" w:rsidTr="00F15D2A">
        <w:trPr>
          <w:trHeight w:val="83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525146" w14:textId="6AB41D7A" w:rsidR="000F176A" w:rsidRPr="00FF7D63" w:rsidRDefault="000F176A" w:rsidP="000F176A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 w:rsidRPr="00FF7D63">
              <w:rPr>
                <w:rFonts w:ascii="Calibri" w:hAnsi="Calibri" w:cs="Calibri"/>
                <w:b/>
              </w:rPr>
              <w:t>Στην εξ αποστάσεως εξεταστική διαδικασία: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A2B8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104CCAA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4E41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F176A" w:rsidRPr="00DF1961" w14:paraId="4072F76D" w14:textId="77777777" w:rsidTr="009B24ED">
        <w:trPr>
          <w:trHeight w:val="140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16B72" w14:textId="587D96B7" w:rsidR="000F176A" w:rsidRPr="008B0284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α. </w:t>
            </w:r>
            <w:r w:rsidRPr="008B0284">
              <w:rPr>
                <w:rFonts w:ascii="Calibri" w:hAnsi="Calibri" w:cs="Calibri"/>
              </w:rPr>
              <w:t>Η επιτήρηση πραγματοποιείται σε πραγματικό χρόνο και στην ελληνική γλώσσα από Επιτηρητές, μέσω εξειδικευμένου συστήματος, κάμερας</w:t>
            </w:r>
            <w:r>
              <w:rPr>
                <w:rFonts w:ascii="Calibri" w:hAnsi="Calibri" w:cs="Calibri"/>
              </w:rPr>
              <w:t xml:space="preserve"> </w:t>
            </w:r>
            <w:r w:rsidRPr="008B0284">
              <w:rPr>
                <w:rFonts w:ascii="Calibri" w:hAnsi="Calibri" w:cs="Calibri"/>
              </w:rPr>
              <w:t>και μικροφώνου,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9960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30E04D1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1F7A61C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C69A88A" w14:textId="6BDB9533" w:rsidR="000F176A" w:rsidRDefault="000F176A" w:rsidP="000F176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7B3CC87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4842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F176A" w:rsidRPr="00DF1961" w14:paraId="25D285BD" w14:textId="77777777" w:rsidTr="009B24ED">
        <w:trPr>
          <w:trHeight w:val="11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A30211" w14:textId="00B645EC" w:rsidR="000F176A" w:rsidRPr="008B0284" w:rsidRDefault="000F176A" w:rsidP="000F176A">
            <w:pPr>
              <w:tabs>
                <w:tab w:val="left" w:pos="462"/>
              </w:tabs>
              <w:spacing w:before="12" w:line="240" w:lineRule="auto"/>
              <w:ind w:right="6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β. Ο </w:t>
            </w:r>
            <w:r w:rsidRPr="008B0284">
              <w:rPr>
                <w:rFonts w:ascii="Calibri" w:hAnsi="Calibri" w:cs="Calibri"/>
              </w:rPr>
              <w:t xml:space="preserve">υποψήφιος εισέρχεται στο περιβάλλον του Η/Υ και συνδέεται με τον Επιτηρητή μέσω του συστήματος </w:t>
            </w:r>
            <w:proofErr w:type="spellStart"/>
            <w:r w:rsidRPr="008B0284">
              <w:rPr>
                <w:rFonts w:ascii="Calibri" w:hAnsi="Calibri" w:cs="Calibri"/>
              </w:rPr>
              <w:t>Τηλε</w:t>
            </w:r>
            <w:proofErr w:type="spellEnd"/>
            <w:r w:rsidRPr="008B0284">
              <w:rPr>
                <w:rFonts w:ascii="Calibri" w:hAnsi="Calibri" w:cs="Calibri"/>
              </w:rPr>
              <w:t>-επιτήρησης,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43D9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C739F09" w14:textId="0E196494" w:rsidR="000F176A" w:rsidRDefault="000F176A" w:rsidP="000F176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1932710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3EF9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F176A" w:rsidRPr="00DF1961" w14:paraId="292B5293" w14:textId="77777777" w:rsidTr="009B24ED">
        <w:trPr>
          <w:trHeight w:val="155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71574" w14:textId="3F065234" w:rsidR="000F176A" w:rsidRPr="00201C04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γ.  Ο</w:t>
            </w:r>
            <w:r w:rsidRPr="008B0284">
              <w:rPr>
                <w:rFonts w:ascii="Calibri" w:hAnsi="Calibri" w:cs="Calibri"/>
              </w:rPr>
              <w:t>ι Επιτηρητές προβαίνουν σε έλεγχο ταυτοπροσωπίας με την επίδειξη της ταυτότητας του υποψήφιου σύμφωνα με τα οριζόμενα στην παρ. 4.β</w:t>
            </w:r>
            <w:r>
              <w:rPr>
                <w:rFonts w:ascii="Calibri" w:hAnsi="Calibri" w:cs="Calibri"/>
              </w:rPr>
              <w:t xml:space="preserve"> </w:t>
            </w:r>
            <w:r w:rsidRPr="008B0284">
              <w:rPr>
                <w:rFonts w:ascii="Calibri" w:hAnsi="Calibri" w:cs="Calibri"/>
              </w:rPr>
              <w:t>και του περιβάλλοντος χώρου στην κάμερα, κατ’ αναλογία με τη δια ζώσης εξέταση,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C94F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CEA2F2A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BD3D0C9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AA8DB22" w14:textId="0F200E5D" w:rsidR="000F176A" w:rsidRDefault="000F176A" w:rsidP="000F176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80EBF16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6E75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F176A" w:rsidRPr="00DF1961" w14:paraId="2797657B" w14:textId="77777777" w:rsidTr="009B24ED">
        <w:trPr>
          <w:trHeight w:val="112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20F21" w14:textId="4DC7AAA8" w:rsidR="000F176A" w:rsidRPr="00201C04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δ. Κ</w:t>
            </w:r>
            <w:r w:rsidRPr="008B0284">
              <w:rPr>
                <w:rFonts w:ascii="Calibri" w:hAnsi="Calibri" w:cs="Calibri"/>
              </w:rPr>
              <w:t>ατά την περίπτωση της εξ αποστάσεως εξέτασης, οι Επιτηρητές οφείλουν να τηρήσουν τα οριζόμενα στις παρ. 5 και 6, κατ’ αναλογία με τη δια</w:t>
            </w:r>
            <w:r>
              <w:rPr>
                <w:rFonts w:ascii="Calibri" w:hAnsi="Calibri" w:cs="Calibri"/>
              </w:rPr>
              <w:t xml:space="preserve"> </w:t>
            </w:r>
            <w:r w:rsidRPr="008B0284">
              <w:rPr>
                <w:rFonts w:ascii="Calibri" w:hAnsi="Calibri" w:cs="Calibri"/>
              </w:rPr>
              <w:t>ζώσης εξέταση.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5B27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AE0AD42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AEB9067" w14:textId="6BDF9193" w:rsidR="000F176A" w:rsidRDefault="000F176A" w:rsidP="000F176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6B3ED3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1CAF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F176A" w:rsidRPr="00DF1961" w14:paraId="6EA61367" w14:textId="77777777" w:rsidTr="009B24ED">
        <w:trPr>
          <w:trHeight w:val="283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E6F0A" w14:textId="41E801E2" w:rsidR="000F176A" w:rsidRPr="00A56DE0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8. </w:t>
            </w:r>
            <w:r w:rsidRPr="008B0284">
              <w:rPr>
                <w:rFonts w:ascii="Calibri" w:hAnsi="Calibri" w:cs="Calibri"/>
                <w:color w:val="000000"/>
              </w:rPr>
              <w:t xml:space="preserve">Με το πέρας της </w:t>
            </w:r>
            <w:r w:rsidRPr="00A56DE0">
              <w:rPr>
                <w:rFonts w:ascii="Calibri" w:hAnsi="Calibri" w:cs="Calibri"/>
                <w:b/>
                <w:color w:val="000000" w:themeColor="text1"/>
              </w:rPr>
              <w:t>διά ζώσης ή και εξ αποστάσεως</w:t>
            </w:r>
            <w:r w:rsidRPr="00A56DE0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>εξέτασης</w:t>
            </w:r>
            <w:r w:rsidRPr="00A56DE0">
              <w:rPr>
                <w:rFonts w:ascii="Calibri" w:hAnsi="Calibri" w:cs="Calibri"/>
                <w:color w:val="000000" w:themeColor="text1"/>
              </w:rPr>
              <w:t>, ο/οι Επιτηρητής/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ές</w:t>
            </w:r>
            <w:proofErr w:type="spellEnd"/>
            <w:r w:rsidRPr="00A56DE0">
              <w:rPr>
                <w:rFonts w:ascii="Calibri" w:hAnsi="Calibri" w:cs="Calibri"/>
                <w:color w:val="000000" w:themeColor="text1"/>
              </w:rPr>
              <w:t xml:space="preserve"> συμπληρώνει/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ουν</w:t>
            </w:r>
            <w:proofErr w:type="spellEnd"/>
            <w:r w:rsidRPr="00A56DE0">
              <w:rPr>
                <w:rFonts w:ascii="Calibri" w:hAnsi="Calibri" w:cs="Calibri"/>
                <w:color w:val="000000" w:themeColor="text1"/>
              </w:rPr>
              <w:t xml:space="preserve"> (από κοινού σε περίπτωση δύο Επιτηρητών),</w:t>
            </w:r>
          </w:p>
          <w:p w14:paraId="06C0F990" w14:textId="07C5EF32" w:rsidR="000F176A" w:rsidRPr="00201C04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B0284">
              <w:rPr>
                <w:rFonts w:ascii="Calibri" w:hAnsi="Calibri" w:cs="Calibri"/>
                <w:color w:val="000000"/>
              </w:rPr>
              <w:t xml:space="preserve">το Ειδικό Έντυπο (Απολογιστικό Δελτίο Εξέτασης), σύμφωνα με τα οριζόμενα στο άρθρο 43 της παρούσας, το οποίο και </w:t>
            </w:r>
            <w:r w:rsidRPr="00A56DE0">
              <w:rPr>
                <w:rFonts w:ascii="Calibri" w:hAnsi="Calibri" w:cs="Calibri"/>
                <w:color w:val="000000" w:themeColor="text1"/>
              </w:rPr>
              <w:t>υπογράφει/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ουν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>. Το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>Απολογιστικό Δελτίο Εξέτασης και ο πίνακας των επιτυχόντων αποστέλλονται από τον Φορέα στον Ε.Ο.Π.Π.Ε.Π. με τη χρήση διαδικτυακής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>υπηρεσίας (</w:t>
            </w:r>
            <w:proofErr w:type="spellStart"/>
            <w:r w:rsidRPr="008B0284">
              <w:rPr>
                <w:rFonts w:ascii="Calibri" w:hAnsi="Calibri" w:cs="Calibri"/>
                <w:color w:val="000000"/>
              </w:rPr>
              <w:t>web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B0284">
              <w:rPr>
                <w:rFonts w:ascii="Calibri" w:hAnsi="Calibri" w:cs="Calibri"/>
                <w:color w:val="000000"/>
              </w:rPr>
              <w:t>service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>) που διαθέτει ο Ε.Ο.Π.Π.Ε.Π.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203C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B52662D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81F2685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F3696CB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1D7FEF4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A0F8C38" w14:textId="7C43D890" w:rsidR="000F176A" w:rsidRDefault="000F176A" w:rsidP="000F176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432B080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F844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F176A" w:rsidRPr="00DF1961" w14:paraId="06FC4CB7" w14:textId="77777777" w:rsidTr="00F62524">
        <w:trPr>
          <w:trHeight w:val="18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A4D888" w14:textId="77777777" w:rsidR="000F176A" w:rsidRPr="004936E3" w:rsidRDefault="000F176A" w:rsidP="000F176A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b/>
              </w:rPr>
            </w:pPr>
            <w:r w:rsidRPr="00201C04">
              <w:rPr>
                <w:rFonts w:ascii="Calibri" w:hAnsi="Calibri" w:cs="Calibri"/>
                <w:sz w:val="24"/>
                <w:szCs w:val="24"/>
              </w:rPr>
              <w:t xml:space="preserve">                             </w:t>
            </w:r>
            <w:r w:rsidRPr="004936E3">
              <w:rPr>
                <w:rFonts w:ascii="Calibri" w:hAnsi="Calibri" w:cs="Calibri"/>
                <w:b/>
              </w:rPr>
              <w:t>Άρθρο 26</w:t>
            </w:r>
          </w:p>
          <w:p w14:paraId="31D55E83" w14:textId="2813AE27" w:rsidR="000F176A" w:rsidRPr="00201C04" w:rsidRDefault="000F176A" w:rsidP="000F176A">
            <w:pPr>
              <w:tabs>
                <w:tab w:val="left" w:pos="462"/>
              </w:tabs>
              <w:spacing w:before="12" w:line="240" w:lineRule="auto"/>
              <w:ind w:right="63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      Έλεγχοι εξεταστικής διαδικασίας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1F938F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7E47CD6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93138DB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197A27A" w14:textId="47E433CC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  <w:r w:rsidRPr="000F0D43">
              <w:rPr>
                <w:rFonts w:ascii="Calibri" w:eastAsia="Calibri" w:hAnsi="Calibri" w:cs="Calibri"/>
                <w:b/>
                <w:w w:val="120"/>
              </w:rPr>
              <w:t>Αποτελέσματα ελέγχου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879F0A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  <w:p w14:paraId="47368D77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  <w:p w14:paraId="68E2CC4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  <w:p w14:paraId="114108D3" w14:textId="12DDFA94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F0D43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Παρατηρήσεις</w:t>
            </w:r>
          </w:p>
        </w:tc>
      </w:tr>
      <w:tr w:rsidR="000F176A" w:rsidRPr="00DF1961" w14:paraId="184666C8" w14:textId="77777777" w:rsidTr="004936E3">
        <w:trPr>
          <w:trHeight w:val="18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0A748" w14:textId="7989C58E" w:rsidR="000F176A" w:rsidRPr="00201C04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4. </w:t>
            </w:r>
            <w:r w:rsidRPr="004936E3">
              <w:rPr>
                <w:rFonts w:ascii="Calibri" w:hAnsi="Calibri" w:cs="Calibri"/>
              </w:rPr>
              <w:t>Σε περίπτωση της διενέργειας εξ αποστάσεως εξεταστικής διαδικασίας, ο φορέας υποχρεούται να παρέχει πρόσβαση στους ελεγκτές του</w:t>
            </w:r>
            <w:r>
              <w:rPr>
                <w:rFonts w:ascii="Calibri" w:hAnsi="Calibri" w:cs="Calibri"/>
              </w:rPr>
              <w:t xml:space="preserve"> </w:t>
            </w:r>
            <w:r w:rsidRPr="004936E3">
              <w:rPr>
                <w:rFonts w:ascii="Calibri" w:hAnsi="Calibri" w:cs="Calibri"/>
              </w:rPr>
              <w:t>Ε.Ο.Π.Π.Ε.Π. κατά τη διάρκεια της εξέτασης. Μετά το πέρας της εξ αποστάσεως εξεταστικής διαδικασίας, οι ελεγκτές υποχρεούνται να</w:t>
            </w:r>
            <w:r>
              <w:rPr>
                <w:rFonts w:ascii="Calibri" w:hAnsi="Calibri" w:cs="Calibri"/>
              </w:rPr>
              <w:t xml:space="preserve"> </w:t>
            </w:r>
            <w:r w:rsidRPr="004936E3">
              <w:rPr>
                <w:rFonts w:ascii="Calibri" w:hAnsi="Calibri" w:cs="Calibri"/>
              </w:rPr>
              <w:t>συμπληρώνουν και να καταθέτουν στον Ε.Ο.Π.Π.Ε.Π. το Ειδικό Έντυπο, σύμφωνα με τα οριζόμενα στο άρθρο 43 της παρούσας.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96FF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C3F9423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48369AD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9859EFC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B29692A" w14:textId="1079BE49" w:rsidR="000F176A" w:rsidRDefault="000F176A" w:rsidP="000F176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6DE5EE2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C2F8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F176A" w:rsidRPr="00DF1961" w14:paraId="1AB2E54C" w14:textId="77777777" w:rsidTr="007020C8">
        <w:trPr>
          <w:trHeight w:val="18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CFFF34" w14:textId="5FFD73EC" w:rsidR="000F176A" w:rsidRDefault="000F176A" w:rsidP="000F176A">
            <w:pPr>
              <w:tabs>
                <w:tab w:val="left" w:pos="462"/>
              </w:tabs>
              <w:spacing w:before="12" w:line="240" w:lineRule="auto"/>
              <w:ind w:right="63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                          Άρθρο 43</w:t>
            </w:r>
          </w:p>
          <w:p w14:paraId="38ECAEB8" w14:textId="63AD89F8" w:rsidR="000F176A" w:rsidRPr="00201C04" w:rsidRDefault="000F176A" w:rsidP="000F176A">
            <w:pPr>
              <w:tabs>
                <w:tab w:val="left" w:pos="462"/>
              </w:tabs>
              <w:spacing w:before="12" w:line="240" w:lineRule="auto"/>
              <w:ind w:right="63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                     Λοιπές διατάξεις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F3AFCD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BDFD202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3C8C02E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AF79245" w14:textId="0296333B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  <w:r w:rsidRPr="000F0D43">
              <w:rPr>
                <w:rFonts w:ascii="Calibri" w:eastAsia="Calibri" w:hAnsi="Calibri" w:cs="Calibri"/>
                <w:b/>
                <w:w w:val="120"/>
              </w:rPr>
              <w:t>Αποτελέσματα ελέγχου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075D82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9C5764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5DBF322" w14:textId="77777777" w:rsidR="000F176A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6B36192" w14:textId="2BD8F115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F0D43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Παρατηρήσεις</w:t>
            </w:r>
          </w:p>
        </w:tc>
      </w:tr>
      <w:tr w:rsidR="000F176A" w:rsidRPr="00DF1961" w14:paraId="4B01DB28" w14:textId="77777777" w:rsidTr="00110126">
        <w:trPr>
          <w:trHeight w:val="307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FF34A" w14:textId="797CF741" w:rsidR="000F176A" w:rsidRPr="00AA4855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A4855">
              <w:rPr>
                <w:rFonts w:ascii="Calibri" w:hAnsi="Calibri" w:cs="Calibri"/>
              </w:rPr>
              <w:t xml:space="preserve">Φορείς πιστοποιημένοι για τη χορήγηση πιστοποιητικών </w:t>
            </w:r>
            <w:r>
              <w:rPr>
                <w:rFonts w:ascii="Calibri" w:hAnsi="Calibri" w:cs="Calibri"/>
              </w:rPr>
              <w:t xml:space="preserve">  </w:t>
            </w:r>
            <w:r w:rsidRPr="00AA4855">
              <w:rPr>
                <w:rFonts w:ascii="Calibri" w:hAnsi="Calibri" w:cs="Calibri"/>
              </w:rPr>
              <w:t>γνώσης πληροφορικής ή χειρισμού Η/Υ,</w:t>
            </w:r>
            <w:r>
              <w:rPr>
                <w:rFonts w:ascii="Calibri" w:hAnsi="Calibri" w:cs="Calibri"/>
              </w:rPr>
              <w:t xml:space="preserve"> </w:t>
            </w:r>
            <w:r w:rsidRPr="00AA4855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έχουν</w:t>
            </w:r>
            <w:r w:rsidR="009D79F2">
              <w:rPr>
                <w:rFonts w:ascii="Calibri" w:hAnsi="Calibri" w:cs="Calibri"/>
              </w:rPr>
              <w:t xml:space="preserve"> </w:t>
            </w:r>
            <w:r w:rsidRPr="00AA4855">
              <w:rPr>
                <w:rFonts w:ascii="Calibri" w:hAnsi="Calibri" w:cs="Calibri"/>
              </w:rPr>
              <w:t xml:space="preserve">πριν τη διενέργεια εξ αποστάσεως εξετάσεων, </w:t>
            </w:r>
            <w:r>
              <w:rPr>
                <w:rFonts w:ascii="Calibri" w:hAnsi="Calibri" w:cs="Calibri"/>
              </w:rPr>
              <w:t xml:space="preserve"> </w:t>
            </w:r>
            <w:r w:rsidRPr="00AA4855">
              <w:rPr>
                <w:rFonts w:ascii="Calibri" w:hAnsi="Calibri" w:cs="Calibri"/>
              </w:rPr>
              <w:t>συμπεριλάβ</w:t>
            </w:r>
            <w:r>
              <w:rPr>
                <w:rFonts w:ascii="Calibri" w:hAnsi="Calibri" w:cs="Calibri"/>
              </w:rPr>
              <w:t>ει</w:t>
            </w:r>
            <w:r w:rsidRPr="00AA4855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</w:t>
            </w:r>
            <w:r w:rsidRPr="00AA4855">
              <w:rPr>
                <w:rFonts w:ascii="Calibri" w:hAnsi="Calibri" w:cs="Calibri"/>
              </w:rPr>
              <w:t>στον Γενικό Κανονισμό Πιστοποίησης στοιχεία</w:t>
            </w:r>
            <w:r w:rsidR="009D79F2">
              <w:rPr>
                <w:rFonts w:ascii="Calibri" w:hAnsi="Calibri" w:cs="Calibri"/>
              </w:rPr>
              <w:t xml:space="preserve"> </w:t>
            </w:r>
            <w:r w:rsidRPr="00AA4855">
              <w:rPr>
                <w:rFonts w:ascii="Calibri" w:hAnsi="Calibri" w:cs="Calibri"/>
              </w:rPr>
              <w:t>για τη διενέργεια της εξ αποστάσεως εξεταστικής διαδικασίας,</w:t>
            </w:r>
            <w:r>
              <w:rPr>
                <w:rFonts w:ascii="Calibri" w:hAnsi="Calibri" w:cs="Calibri"/>
              </w:rPr>
              <w:t xml:space="preserve"> </w:t>
            </w:r>
            <w:r w:rsidRPr="00AA4855">
              <w:rPr>
                <w:rFonts w:ascii="Calibri" w:hAnsi="Calibri" w:cs="Calibri"/>
              </w:rPr>
              <w:t xml:space="preserve"> και τον</w:t>
            </w:r>
            <w:r>
              <w:rPr>
                <w:rFonts w:ascii="Calibri" w:hAnsi="Calibri" w:cs="Calibri"/>
              </w:rPr>
              <w:t xml:space="preserve"> έχουν </w:t>
            </w:r>
            <w:r w:rsidRPr="00AA4855">
              <w:rPr>
                <w:rFonts w:ascii="Calibri" w:hAnsi="Calibri" w:cs="Calibri"/>
              </w:rPr>
              <w:t xml:space="preserve"> γνωστοποιήσ</w:t>
            </w:r>
            <w:r>
              <w:rPr>
                <w:rFonts w:ascii="Calibri" w:hAnsi="Calibri" w:cs="Calibri"/>
              </w:rPr>
              <w:t>ει</w:t>
            </w:r>
            <w:r w:rsidRPr="00AA4855">
              <w:rPr>
                <w:rFonts w:ascii="Calibri" w:hAnsi="Calibri" w:cs="Calibri"/>
              </w:rPr>
              <w:t xml:space="preserve"> στον Ε.Ο.Π.Π.Ε.Π.</w:t>
            </w:r>
          </w:p>
          <w:p w14:paraId="27851974" w14:textId="77777777" w:rsidR="000F176A" w:rsidRPr="00AA4855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A4855">
              <w:rPr>
                <w:rFonts w:ascii="Calibri" w:hAnsi="Calibri" w:cs="Calibri"/>
              </w:rPr>
              <w:t>Για τη γνωστοποίηση στον Ε.Ο.Π.Π.Ε.Π., ακολουθείται η</w:t>
            </w:r>
          </w:p>
          <w:p w14:paraId="382E3A21" w14:textId="77777777" w:rsidR="000F176A" w:rsidRPr="00AA4855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A4855">
              <w:rPr>
                <w:rFonts w:ascii="Calibri" w:hAnsi="Calibri" w:cs="Calibri"/>
              </w:rPr>
              <w:t>διαδικασία υποβολής αίτησης αναμόρφωσης/</w:t>
            </w:r>
            <w:proofErr w:type="spellStart"/>
            <w:r w:rsidRPr="00AA4855">
              <w:rPr>
                <w:rFonts w:ascii="Calibri" w:hAnsi="Calibri" w:cs="Calibri"/>
              </w:rPr>
              <w:t>τροποποί</w:t>
            </w:r>
            <w:proofErr w:type="spellEnd"/>
            <w:r w:rsidRPr="00AA4855">
              <w:rPr>
                <w:rFonts w:ascii="Calibri" w:hAnsi="Calibri" w:cs="Calibri"/>
              </w:rPr>
              <w:t>-</w:t>
            </w:r>
          </w:p>
          <w:p w14:paraId="6078C64C" w14:textId="77777777" w:rsidR="000F176A" w:rsidRPr="00AA4855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AA4855">
              <w:rPr>
                <w:rFonts w:ascii="Calibri" w:hAnsi="Calibri" w:cs="Calibri"/>
              </w:rPr>
              <w:t>ησης</w:t>
            </w:r>
            <w:proofErr w:type="spellEnd"/>
            <w:r w:rsidRPr="00AA4855">
              <w:rPr>
                <w:rFonts w:ascii="Calibri" w:hAnsi="Calibri" w:cs="Calibri"/>
              </w:rPr>
              <w:t xml:space="preserve"> πιστοποίησης του Φορέα, και έκδοσης Απόφασης</w:t>
            </w:r>
          </w:p>
          <w:p w14:paraId="5747C8E0" w14:textId="11BF72B9" w:rsidR="000F176A" w:rsidRDefault="000F176A" w:rsidP="000F17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 w:rsidRPr="00AA4855">
              <w:rPr>
                <w:rFonts w:ascii="Calibri" w:hAnsi="Calibri" w:cs="Calibri"/>
              </w:rPr>
              <w:t xml:space="preserve">του Δ.Σ. του Ε.Ο.Π.Π.Ε.Π., περί της τροποποίησης </w:t>
            </w:r>
            <w:r>
              <w:rPr>
                <w:rFonts w:ascii="Calibri" w:hAnsi="Calibri" w:cs="Calibri"/>
              </w:rPr>
              <w:t xml:space="preserve">της </w:t>
            </w:r>
            <w:proofErr w:type="spellStart"/>
            <w:r w:rsidRPr="00AA4855">
              <w:rPr>
                <w:rFonts w:ascii="Calibri" w:hAnsi="Calibri" w:cs="Calibri"/>
              </w:rPr>
              <w:t>χορηγηθείσας</w:t>
            </w:r>
            <w:proofErr w:type="spellEnd"/>
            <w:r w:rsidRPr="00AA4855">
              <w:rPr>
                <w:rFonts w:ascii="Calibri" w:hAnsi="Calibri" w:cs="Calibri"/>
              </w:rPr>
              <w:t xml:space="preserve"> άδειας/πιστοποίησης του Φορέα.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E88726D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291CF15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E896F90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4D22632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C670A60" w14:textId="77777777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805E562" w14:textId="77777777" w:rsidR="000F176A" w:rsidRDefault="000F176A" w:rsidP="000F176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31159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7F22711" w14:textId="0D1010F4" w:rsidR="000F176A" w:rsidRDefault="000F176A" w:rsidP="000F176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FD1B462" w14:textId="77777777" w:rsidR="000F176A" w:rsidRPr="00DF1961" w:rsidRDefault="000F176A" w:rsidP="000F17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0C2E411A" w14:textId="6F2C8648" w:rsidR="003E6C99" w:rsidRDefault="003E6C99" w:rsidP="00B91E8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1A286E78" w14:textId="1C22C43E" w:rsidR="001C379B" w:rsidRDefault="001C379B" w:rsidP="00B91E8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CCF3F68" w14:textId="77777777" w:rsidR="001C379B" w:rsidRPr="00DF1961" w:rsidRDefault="001C379B" w:rsidP="00B91E8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8D38C1B" w14:textId="5690E472" w:rsidR="00EC7617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lang w:eastAsia="el-GR"/>
        </w:rPr>
      </w:pPr>
      <w:r w:rsidRPr="00562874">
        <w:rPr>
          <w:rFonts w:ascii="Calibri" w:eastAsia="Times New Roman" w:hAnsi="Calibri" w:cs="Calibri"/>
          <w:b/>
          <w:color w:val="000000"/>
          <w:lang w:eastAsia="el-GR"/>
        </w:rPr>
        <w:t xml:space="preserve">Αποτέλεσμα ελέγχου </w:t>
      </w:r>
      <w:r>
        <w:rPr>
          <w:rFonts w:ascii="Calibri" w:eastAsia="Times New Roman" w:hAnsi="Calibri" w:cs="Calibri"/>
          <w:b/>
          <w:color w:val="000000"/>
          <w:lang w:eastAsia="el-GR"/>
        </w:rPr>
        <w:t xml:space="preserve">Αναμόρφωσης/Τροποποίησης πιστοποίησης του </w:t>
      </w:r>
      <w:r w:rsidR="006D42E2">
        <w:rPr>
          <w:rFonts w:ascii="Calibri" w:eastAsia="Times New Roman" w:hAnsi="Calibri" w:cs="Calibri"/>
          <w:b/>
          <w:color w:val="000000"/>
          <w:lang w:eastAsia="el-GR"/>
        </w:rPr>
        <w:t>Φορέα</w:t>
      </w:r>
      <w:r>
        <w:rPr>
          <w:rFonts w:ascii="Calibri" w:eastAsia="Times New Roman" w:hAnsi="Calibri" w:cs="Calibri"/>
          <w:bCs/>
          <w:color w:val="000000"/>
          <w:lang w:eastAsia="el-GR"/>
        </w:rPr>
        <w:t xml:space="preserve"> </w:t>
      </w:r>
      <w:r w:rsidRPr="00D05FAA">
        <w:rPr>
          <w:rFonts w:ascii="Calibri" w:eastAsia="Times New Roman" w:hAnsi="Calibri" w:cs="Calibri"/>
          <w:bCs/>
          <w:color w:val="000000"/>
          <w:lang w:eastAsia="el-GR"/>
        </w:rPr>
        <w:t xml:space="preserve"> χορήγηση</w:t>
      </w:r>
      <w:r>
        <w:rPr>
          <w:rFonts w:ascii="Calibri" w:eastAsia="Times New Roman" w:hAnsi="Calibri" w:cs="Calibri"/>
          <w:bCs/>
          <w:color w:val="000000"/>
          <w:lang w:eastAsia="el-GR"/>
        </w:rPr>
        <w:t>ς</w:t>
      </w:r>
      <w:r w:rsidRPr="00D05FAA">
        <w:rPr>
          <w:rFonts w:ascii="Calibri" w:eastAsia="Times New Roman" w:hAnsi="Calibri" w:cs="Calibri"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bCs/>
          <w:color w:val="000000"/>
          <w:lang w:eastAsia="el-GR"/>
        </w:rPr>
        <w:t xml:space="preserve">πιστοποιητικών γνώσης πληροφορικής ή χειρισμού Η/Υ, </w:t>
      </w:r>
      <w:r w:rsidRPr="00B03CC9">
        <w:rPr>
          <w:rFonts w:ascii="Calibri" w:eastAsia="Times New Roman" w:hAnsi="Calibri" w:cs="Calibri"/>
          <w:bCs/>
          <w:color w:val="000000"/>
          <w:lang w:eastAsia="el-GR"/>
        </w:rPr>
        <w:t>με</w:t>
      </w:r>
      <w:r w:rsidRPr="00562874">
        <w:rPr>
          <w:rFonts w:ascii="Calibri" w:eastAsia="Times New Roman" w:hAnsi="Calibri" w:cs="Calibri"/>
          <w:bCs/>
          <w:color w:val="000000"/>
          <w:lang w:eastAsia="el-GR"/>
        </w:rPr>
        <w:t xml:space="preserve"> την επωνυμία «………………………</w:t>
      </w:r>
      <w:r>
        <w:rPr>
          <w:rFonts w:ascii="Calibri" w:eastAsia="Times New Roman" w:hAnsi="Calibri" w:cs="Calibri"/>
          <w:bCs/>
          <w:color w:val="000000"/>
          <w:lang w:eastAsia="el-GR"/>
        </w:rPr>
        <w:t>……….</w:t>
      </w:r>
      <w:r w:rsidRPr="00562874">
        <w:rPr>
          <w:rFonts w:ascii="Calibri" w:eastAsia="Times New Roman" w:hAnsi="Calibri" w:cs="Calibri"/>
          <w:bCs/>
          <w:color w:val="000000"/>
          <w:lang w:eastAsia="el-GR"/>
        </w:rPr>
        <w:t>………</w:t>
      </w:r>
      <w:r>
        <w:rPr>
          <w:rFonts w:ascii="Calibri" w:eastAsia="Times New Roman" w:hAnsi="Calibri" w:cs="Calibri"/>
          <w:bCs/>
          <w:color w:val="000000"/>
          <w:lang w:eastAsia="el-GR"/>
        </w:rPr>
        <w:t>………………………………………………………………………………………………………</w:t>
      </w:r>
      <w:r w:rsidRPr="00562874">
        <w:rPr>
          <w:rFonts w:ascii="Calibri" w:eastAsia="Times New Roman" w:hAnsi="Calibri" w:cs="Calibri"/>
          <w:bCs/>
          <w:color w:val="000000"/>
          <w:lang w:eastAsia="el-GR"/>
        </w:rPr>
        <w:t xml:space="preserve">» </w:t>
      </w:r>
      <w:r>
        <w:rPr>
          <w:rFonts w:ascii="Calibri" w:eastAsia="Times New Roman" w:hAnsi="Calibri" w:cs="Calibri"/>
          <w:bCs/>
          <w:color w:val="000000"/>
          <w:lang w:eastAsia="el-GR"/>
        </w:rPr>
        <w:t xml:space="preserve">και </w:t>
      </w:r>
      <w:r w:rsidRPr="00562874">
        <w:rPr>
          <w:rFonts w:ascii="Calibri" w:eastAsia="Times New Roman" w:hAnsi="Calibri" w:cs="Calibri"/>
          <w:bCs/>
          <w:color w:val="000000"/>
          <w:lang w:eastAsia="el-GR"/>
        </w:rPr>
        <w:t>διακριτικό τίτλο «…………</w:t>
      </w:r>
      <w:r>
        <w:rPr>
          <w:rFonts w:ascii="Calibri" w:eastAsia="Times New Roman" w:hAnsi="Calibri" w:cs="Calibri"/>
          <w:bCs/>
          <w:color w:val="000000"/>
          <w:lang w:eastAsia="el-GR"/>
        </w:rPr>
        <w:t>…………</w:t>
      </w:r>
      <w:r w:rsidRPr="00562874">
        <w:rPr>
          <w:rFonts w:ascii="Calibri" w:eastAsia="Times New Roman" w:hAnsi="Calibri" w:cs="Calibri"/>
          <w:bCs/>
          <w:color w:val="000000"/>
          <w:lang w:eastAsia="el-GR"/>
        </w:rPr>
        <w:t>…</w:t>
      </w:r>
      <w:r>
        <w:rPr>
          <w:rFonts w:ascii="Calibri" w:eastAsia="Times New Roman" w:hAnsi="Calibri" w:cs="Calibri"/>
          <w:bCs/>
          <w:color w:val="000000"/>
          <w:lang w:eastAsia="el-GR"/>
        </w:rPr>
        <w:t>………….………………………………………</w:t>
      </w:r>
      <w:r w:rsidRPr="00562874">
        <w:rPr>
          <w:rFonts w:ascii="Calibri" w:eastAsia="Times New Roman" w:hAnsi="Calibri" w:cs="Calibri"/>
          <w:bCs/>
          <w:color w:val="000000"/>
          <w:lang w:eastAsia="el-GR"/>
        </w:rPr>
        <w:t>.»</w:t>
      </w:r>
      <w:r>
        <w:rPr>
          <w:rFonts w:ascii="Calibri" w:eastAsia="Times New Roman" w:hAnsi="Calibri" w:cs="Calibri"/>
          <w:bCs/>
          <w:color w:val="000000"/>
          <w:lang w:eastAsia="el-GR"/>
        </w:rPr>
        <w:t>.</w:t>
      </w:r>
    </w:p>
    <w:p w14:paraId="264D7F0E" w14:textId="35C08486" w:rsidR="00EC7617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lang w:eastAsia="el-GR"/>
        </w:rPr>
      </w:pPr>
    </w:p>
    <w:p w14:paraId="35A8D961" w14:textId="77777777" w:rsidR="001C379B" w:rsidRDefault="001C379B" w:rsidP="00EC7617">
      <w:p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lang w:eastAsia="el-GR"/>
        </w:rPr>
      </w:pPr>
    </w:p>
    <w:p w14:paraId="66B2DE6B" w14:textId="77777777" w:rsidR="00EC7617" w:rsidRDefault="00EC7617" w:rsidP="00EC7617">
      <w:pPr>
        <w:pStyle w:val="a3"/>
        <w:spacing w:after="0" w:line="240" w:lineRule="auto"/>
        <w:ind w:left="0" w:firstLine="0"/>
        <w:rPr>
          <w:rFonts w:ascii="Calibri" w:hAnsi="Calibri" w:cs="Calibri"/>
          <w:b/>
          <w:bCs/>
        </w:rPr>
      </w:pPr>
    </w:p>
    <w:p w14:paraId="770B9D63" w14:textId="77777777" w:rsidR="00EC7617" w:rsidRDefault="00EC7617" w:rsidP="00EC7617">
      <w:pPr>
        <w:pStyle w:val="a3"/>
        <w:spacing w:after="0" w:line="240" w:lineRule="auto"/>
        <w:ind w:left="0" w:firstLine="0"/>
        <w:rPr>
          <w:rFonts w:ascii="Calibri" w:hAnsi="Calibri" w:cs="Calibri"/>
          <w:b/>
          <w:bCs/>
        </w:rPr>
      </w:pPr>
      <w:bookmarkStart w:id="0" w:name="_Hlk134100872"/>
      <w:r w:rsidRPr="00D4235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DFD858" wp14:editId="747B67BB">
                <wp:simplePos x="0" y="0"/>
                <wp:positionH relativeFrom="margin">
                  <wp:align>right</wp:align>
                </wp:positionH>
                <wp:positionV relativeFrom="paragraph">
                  <wp:posOffset>59690</wp:posOffset>
                </wp:positionV>
                <wp:extent cx="390525" cy="152400"/>
                <wp:effectExtent l="0" t="0" r="28575" b="19050"/>
                <wp:wrapNone/>
                <wp:docPr id="1697364000" name="Ορθογώνιο 1697364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905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2C3E9" w14:textId="77777777" w:rsidR="00EB777E" w:rsidRDefault="00EB777E" w:rsidP="00EC761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DFD858" id="Ορθογώνιο 1697364000" o:spid="_x0000_s1028" style="position:absolute;left:0;text-align:left;margin-left:-20.45pt;margin-top:4.7pt;width:30.75pt;height:12pt;flip:x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">
                <v:textbox>
                  <w:txbxContent>
                    <w:p w14:paraId="0FA2C3E9" w14:textId="77777777" w:rsidR="00EB777E" w:rsidRDefault="00EB777E" w:rsidP="00EC761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alibri" w:hAnsi="Calibri" w:cs="Calibri"/>
          <w:b/>
          <w:bCs/>
        </w:rPr>
        <w:t xml:space="preserve">1. </w:t>
      </w:r>
      <w:r w:rsidRPr="00B03CC9">
        <w:rPr>
          <w:rFonts w:ascii="Calibri" w:hAnsi="Calibri" w:cs="Calibri"/>
          <w:b/>
          <w:bCs/>
        </w:rPr>
        <w:t xml:space="preserve">Τήρηση </w:t>
      </w:r>
      <w:r w:rsidRPr="00B03CC9">
        <w:rPr>
          <w:rFonts w:ascii="Calibri" w:hAnsi="Calibri" w:cs="Calibri"/>
          <w:bCs/>
        </w:rPr>
        <w:t xml:space="preserve"> των προβλεπόμενων κριτηρίων του οικείου θεσμικού πλαισίου</w:t>
      </w:r>
      <w:r>
        <w:rPr>
          <w:rFonts w:ascii="Calibri" w:hAnsi="Calibri" w:cs="Calibri"/>
          <w:bCs/>
        </w:rPr>
        <w:t>.</w:t>
      </w:r>
      <w:r w:rsidRPr="00B03CC9">
        <w:rPr>
          <w:rFonts w:ascii="Calibri" w:hAnsi="Calibri" w:cs="Calibri"/>
        </w:rPr>
        <w:t xml:space="preserve">                                          </w:t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  <w:b/>
          <w:bCs/>
        </w:rPr>
        <w:t xml:space="preserve">                                   </w:t>
      </w:r>
    </w:p>
    <w:p w14:paraId="13A1DC19" w14:textId="77777777" w:rsidR="00EC7617" w:rsidRPr="00B03CC9" w:rsidRDefault="00EC7617" w:rsidP="00EC7617">
      <w:pPr>
        <w:pStyle w:val="a3"/>
        <w:spacing w:after="0" w:line="240" w:lineRule="auto"/>
        <w:ind w:left="0" w:firstLine="0"/>
        <w:rPr>
          <w:rFonts w:ascii="Calibri" w:hAnsi="Calibri" w:cs="Calibri"/>
          <w:b/>
          <w:bCs/>
        </w:rPr>
      </w:pPr>
      <w:r w:rsidRPr="00D4235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4760E1" wp14:editId="765C5999">
                <wp:simplePos x="0" y="0"/>
                <wp:positionH relativeFrom="margin">
                  <wp:align>right</wp:align>
                </wp:positionH>
                <wp:positionV relativeFrom="paragraph">
                  <wp:posOffset>42545</wp:posOffset>
                </wp:positionV>
                <wp:extent cx="371475" cy="152400"/>
                <wp:effectExtent l="0" t="0" r="28575" b="19050"/>
                <wp:wrapNone/>
                <wp:docPr id="79300" name="Ορθογώνιο 79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2696E" w14:textId="77777777" w:rsidR="00EB777E" w:rsidRDefault="00EB777E" w:rsidP="00EC761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4760E1" id="Ορθογώνιο 79300" o:spid="_x0000_s1029" style="position:absolute;left:0;text-align:left;margin-left:-21.95pt;margin-top:3.35pt;width:29.25pt;height:12pt;z-index:251688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">
                <v:textbox>
                  <w:txbxContent>
                    <w:p w14:paraId="7242696E" w14:textId="77777777" w:rsidR="00EB777E" w:rsidRDefault="00EB777E" w:rsidP="00EC761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alibri" w:hAnsi="Calibri" w:cs="Calibri"/>
          <w:b/>
          <w:bCs/>
        </w:rPr>
        <w:t xml:space="preserve">2. </w:t>
      </w:r>
      <w:r w:rsidRPr="00B03CC9">
        <w:rPr>
          <w:rFonts w:ascii="Calibri" w:hAnsi="Calibri" w:cs="Calibri"/>
          <w:b/>
          <w:bCs/>
        </w:rPr>
        <w:t>Μη τήρηση</w:t>
      </w:r>
      <w:r w:rsidRPr="00B03CC9">
        <w:rPr>
          <w:rFonts w:ascii="Calibri" w:hAnsi="Calibri" w:cs="Calibri"/>
        </w:rPr>
        <w:t xml:space="preserve"> </w:t>
      </w:r>
      <w:r w:rsidRPr="00B03CC9">
        <w:rPr>
          <w:rFonts w:ascii="Calibri" w:hAnsi="Calibri" w:cs="Calibri"/>
          <w:bCs/>
        </w:rPr>
        <w:t>των προβλεπόμενων κριτηρίων του οικείου θεσμικού πλαισίου</w:t>
      </w:r>
      <w:r>
        <w:rPr>
          <w:rFonts w:ascii="Calibri" w:hAnsi="Calibri" w:cs="Calibri"/>
          <w:bCs/>
        </w:rPr>
        <w:t>.</w:t>
      </w:r>
      <w:r w:rsidRPr="00B03CC9">
        <w:rPr>
          <w:rFonts w:ascii="Calibri" w:hAnsi="Calibri" w:cs="Calibri"/>
          <w:bCs/>
        </w:rPr>
        <w:t xml:space="preserve"> </w:t>
      </w:r>
      <w:r w:rsidRPr="00B03CC9">
        <w:rPr>
          <w:rFonts w:ascii="Calibri" w:hAnsi="Calibri" w:cs="Calibri"/>
        </w:rPr>
        <w:t xml:space="preserve">                                       </w:t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</w:p>
    <w:p w14:paraId="4E0050AC" w14:textId="77777777" w:rsidR="001474E3" w:rsidRDefault="001474E3" w:rsidP="00EC7617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bookmarkStart w:id="1" w:name="_Hlk134100857"/>
      <w:bookmarkEnd w:id="0"/>
    </w:p>
    <w:p w14:paraId="7E9A7CD2" w14:textId="6834D5F0" w:rsidR="000745E1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lang w:eastAsia="el-GR"/>
        </w:rPr>
        <w:t>ΠΑΡΑΤΗΡΗΣΕΙΣ/ΣΧΟΛΙΑ:</w:t>
      </w: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</w:t>
      </w:r>
    </w:p>
    <w:p w14:paraId="0D61A25A" w14:textId="77777777" w:rsidR="000745E1" w:rsidRDefault="000745E1" w:rsidP="00EC7617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70834EDB" w14:textId="7BE6F7EC" w:rsidR="00EC7617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</w:t>
      </w:r>
    </w:p>
    <w:p w14:paraId="78752AE8" w14:textId="518FA2F8" w:rsidR="00EC7617" w:rsidRPr="0053444D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…………………………………………………………………………………………………………………………………………………………………….</w:t>
      </w:r>
    </w:p>
    <w:bookmarkEnd w:id="1"/>
    <w:p w14:paraId="41FBF028" w14:textId="406B93B0" w:rsidR="00EC7617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44CF497D" w14:textId="6EE33C20" w:rsidR="00EC7617" w:rsidRDefault="00EC7617" w:rsidP="00EC761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1E8686AC" w14:textId="77777777" w:rsidR="000745E1" w:rsidRDefault="000745E1" w:rsidP="00EC761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3C568345" w14:textId="77777777" w:rsidR="00452EE1" w:rsidRDefault="00452EE1" w:rsidP="00EC761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5FCD1C09" w14:textId="77777777" w:rsidR="00452EE1" w:rsidRDefault="00452EE1" w:rsidP="00EC761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4094F0B2" w14:textId="77777777" w:rsidR="00231381" w:rsidRDefault="00231381" w:rsidP="00EC761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0E585D5E" w14:textId="77777777" w:rsidR="00231381" w:rsidRDefault="00231381" w:rsidP="00EC761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5F431A2C" w14:textId="2CE2A81E" w:rsidR="00EC7617" w:rsidRPr="0053444D" w:rsidRDefault="00EC7617" w:rsidP="00EC761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  <w:t>Διμελές Κλιμάκιο</w:t>
      </w:r>
    </w:p>
    <w:p w14:paraId="2C4FFB0D" w14:textId="77777777" w:rsidR="00EC7617" w:rsidRPr="00D42350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135EFF3C" w14:textId="46FDC821" w:rsidR="00EC7617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>Ονοματεπώνυμο (</w:t>
      </w:r>
      <w:proofErr w:type="spellStart"/>
      <w:r>
        <w:rPr>
          <w:rFonts w:ascii="Calibri" w:eastAsia="Times New Roman" w:hAnsi="Calibri" w:cs="Calibri"/>
          <w:color w:val="000000"/>
          <w:lang w:eastAsia="el-GR"/>
        </w:rPr>
        <w:t>Αξιολογητή</w:t>
      </w:r>
      <w:proofErr w:type="spellEnd"/>
      <w:r>
        <w:rPr>
          <w:rFonts w:ascii="Calibri" w:eastAsia="Times New Roman" w:hAnsi="Calibri" w:cs="Calibri"/>
          <w:color w:val="000000"/>
          <w:lang w:eastAsia="el-GR"/>
        </w:rPr>
        <w:t>/Ελεγκτή Α΄</w:t>
      </w:r>
      <w:r w:rsidRPr="00D42350">
        <w:rPr>
          <w:rFonts w:ascii="Calibri" w:eastAsia="Times New Roman" w:hAnsi="Calibri" w:cs="Calibri"/>
          <w:color w:val="000000"/>
          <w:lang w:eastAsia="el-GR"/>
        </w:rPr>
        <w:t>)……………………………………</w:t>
      </w:r>
      <w:r w:rsidR="00311598">
        <w:rPr>
          <w:rFonts w:ascii="Calibri" w:eastAsia="Times New Roman" w:hAnsi="Calibri" w:cs="Calibri"/>
          <w:color w:val="000000"/>
          <w:lang w:eastAsia="el-GR"/>
        </w:rPr>
        <w:t>……….</w:t>
      </w:r>
      <w:r w:rsidRPr="00D42350">
        <w:rPr>
          <w:rFonts w:ascii="Calibri" w:eastAsia="Times New Roman" w:hAnsi="Calibri" w:cs="Calibri"/>
          <w:color w:val="000000"/>
          <w:lang w:eastAsia="el-GR"/>
        </w:rPr>
        <w:t>.</w:t>
      </w:r>
      <w:r>
        <w:rPr>
          <w:rFonts w:ascii="Calibri" w:eastAsia="Times New Roman" w:hAnsi="Calibri" w:cs="Calibri"/>
          <w:color w:val="000000"/>
          <w:lang w:eastAsia="el-GR"/>
        </w:rPr>
        <w:t xml:space="preserve">   </w:t>
      </w:r>
      <w:r w:rsidRPr="00D42350">
        <w:rPr>
          <w:rFonts w:ascii="Calibri" w:eastAsia="Times New Roman" w:hAnsi="Calibri" w:cs="Calibri"/>
          <w:color w:val="000000"/>
          <w:lang w:eastAsia="el-GR"/>
        </w:rPr>
        <w:t>Υπογραφή……………………</w:t>
      </w:r>
      <w:r>
        <w:rPr>
          <w:rFonts w:ascii="Calibri" w:eastAsia="Times New Roman" w:hAnsi="Calibri" w:cs="Calibri"/>
          <w:color w:val="000000"/>
          <w:lang w:eastAsia="el-GR"/>
        </w:rPr>
        <w:t>………………..</w:t>
      </w:r>
    </w:p>
    <w:p w14:paraId="48B0F77F" w14:textId="77777777" w:rsidR="00310401" w:rsidRPr="00D42350" w:rsidRDefault="00310401" w:rsidP="00EC7617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3E726EA6" w14:textId="77777777" w:rsidR="00EC7617" w:rsidRPr="00D42350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470BA594" w14:textId="77777777" w:rsidR="00EC7617" w:rsidRPr="00D42350" w:rsidRDefault="00EC7617" w:rsidP="00EC7617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24DBFF5A" w14:textId="6C46E1ED" w:rsidR="00EC7617" w:rsidRDefault="00EC7617" w:rsidP="00EC7617">
      <w:pPr>
        <w:spacing w:after="0" w:line="24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>Ονοματεπώνυμο (</w:t>
      </w:r>
      <w:proofErr w:type="spellStart"/>
      <w:r>
        <w:rPr>
          <w:rFonts w:ascii="Calibri" w:eastAsia="Times New Roman" w:hAnsi="Calibri" w:cs="Calibri"/>
          <w:color w:val="000000"/>
          <w:lang w:eastAsia="el-GR"/>
        </w:rPr>
        <w:t>Αξιολογητή</w:t>
      </w:r>
      <w:proofErr w:type="spellEnd"/>
      <w:r>
        <w:rPr>
          <w:rFonts w:ascii="Calibri" w:eastAsia="Times New Roman" w:hAnsi="Calibri" w:cs="Calibri"/>
          <w:color w:val="000000"/>
          <w:lang w:eastAsia="el-GR"/>
        </w:rPr>
        <w:t>/Ελεγκτή Β΄</w:t>
      </w:r>
      <w:r w:rsidRPr="00D42350">
        <w:rPr>
          <w:rFonts w:ascii="Calibri" w:eastAsia="Times New Roman" w:hAnsi="Calibri" w:cs="Calibri"/>
          <w:color w:val="000000"/>
          <w:lang w:eastAsia="el-GR"/>
        </w:rPr>
        <w:t>)…………………………………</w:t>
      </w:r>
      <w:r w:rsidR="00311598">
        <w:rPr>
          <w:rFonts w:ascii="Calibri" w:eastAsia="Times New Roman" w:hAnsi="Calibri" w:cs="Calibri"/>
          <w:color w:val="000000"/>
          <w:lang w:eastAsia="el-GR"/>
        </w:rPr>
        <w:t>……….</w:t>
      </w:r>
      <w:bookmarkStart w:id="2" w:name="_GoBack"/>
      <w:bookmarkEnd w:id="2"/>
      <w:r>
        <w:rPr>
          <w:rFonts w:ascii="Calibri" w:eastAsia="Times New Roman" w:hAnsi="Calibri" w:cs="Calibri"/>
          <w:color w:val="000000"/>
          <w:lang w:eastAsia="el-GR"/>
        </w:rPr>
        <w:t xml:space="preserve">.…   </w:t>
      </w:r>
      <w:r w:rsidRPr="00D42350">
        <w:rPr>
          <w:rFonts w:ascii="Calibri" w:eastAsia="Times New Roman" w:hAnsi="Calibri" w:cs="Calibri"/>
          <w:color w:val="000000"/>
          <w:lang w:eastAsia="el-GR"/>
        </w:rPr>
        <w:t>Υπογραφή……………………</w:t>
      </w:r>
      <w:r>
        <w:rPr>
          <w:rFonts w:ascii="Calibri" w:eastAsia="Times New Roman" w:hAnsi="Calibri" w:cs="Calibri"/>
          <w:color w:val="000000"/>
          <w:lang w:eastAsia="el-GR"/>
        </w:rPr>
        <w:t>……………….</w:t>
      </w:r>
    </w:p>
    <w:sectPr w:rsidR="00EC7617" w:rsidSect="00E6664B">
      <w:footerReference w:type="default" r:id="rId10"/>
      <w:pgSz w:w="11910" w:h="16840"/>
      <w:pgMar w:top="284" w:right="853" w:bottom="284" w:left="993" w:header="11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83D5B" w14:textId="77777777" w:rsidR="00EB777E" w:rsidRDefault="00EB777E">
      <w:pPr>
        <w:spacing w:after="0" w:line="240" w:lineRule="auto"/>
      </w:pPr>
      <w:r>
        <w:separator/>
      </w:r>
    </w:p>
  </w:endnote>
  <w:endnote w:type="continuationSeparator" w:id="0">
    <w:p w14:paraId="2C1B99B6" w14:textId="77777777" w:rsidR="00EB777E" w:rsidRDefault="00EB7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yriadPro-Regular">
    <w:altName w:val="Calibri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5606463"/>
      <w:docPartObj>
        <w:docPartGallery w:val="Page Numbers (Bottom of Page)"/>
        <w:docPartUnique/>
      </w:docPartObj>
    </w:sdtPr>
    <w:sdtEndPr/>
    <w:sdtContent>
      <w:p w14:paraId="5FE005EB" w14:textId="2285388A" w:rsidR="00EB777E" w:rsidRDefault="00EB777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016B2">
          <w:rPr>
            <w:noProof/>
            <w:lang w:val="el-GR"/>
          </w:rPr>
          <w:t>5</w:t>
        </w:r>
        <w:r>
          <w:fldChar w:fldCharType="end"/>
        </w:r>
      </w:p>
    </w:sdtContent>
  </w:sdt>
  <w:p w14:paraId="1BD3798F" w14:textId="77777777" w:rsidR="00EB777E" w:rsidRDefault="00EB777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10CB7" w14:textId="77777777" w:rsidR="00EB777E" w:rsidRDefault="00EB777E">
      <w:pPr>
        <w:spacing w:after="0" w:line="240" w:lineRule="auto"/>
      </w:pPr>
      <w:r>
        <w:separator/>
      </w:r>
    </w:p>
  </w:footnote>
  <w:footnote w:type="continuationSeparator" w:id="0">
    <w:p w14:paraId="0BAC9A31" w14:textId="77777777" w:rsidR="00EB777E" w:rsidRDefault="00EB7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27897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0C5A7818"/>
    <w:multiLevelType w:val="hybridMultilevel"/>
    <w:tmpl w:val="5D0E4A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75D05"/>
    <w:multiLevelType w:val="hybridMultilevel"/>
    <w:tmpl w:val="C9044F12"/>
    <w:lvl w:ilvl="0" w:tplc="1BD894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53052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" w15:restartNumberingAfterBreak="0">
    <w:nsid w:val="172054B3"/>
    <w:multiLevelType w:val="hybridMultilevel"/>
    <w:tmpl w:val="0652D9C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C0E77"/>
    <w:multiLevelType w:val="hybridMultilevel"/>
    <w:tmpl w:val="2BFCC7DC"/>
    <w:lvl w:ilvl="0" w:tplc="B562F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63413"/>
    <w:multiLevelType w:val="hybridMultilevel"/>
    <w:tmpl w:val="D4E4D0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73589"/>
    <w:multiLevelType w:val="hybridMultilevel"/>
    <w:tmpl w:val="98BE468E"/>
    <w:lvl w:ilvl="0" w:tplc="6228056E">
      <w:start w:val="1"/>
      <w:numFmt w:val="decimal"/>
      <w:lvlText w:val="%1."/>
      <w:lvlJc w:val="left"/>
      <w:pPr>
        <w:ind w:left="747" w:hanging="360"/>
      </w:pPr>
      <w:rPr>
        <w:rFonts w:hint="default"/>
        <w:b/>
        <w:sz w:val="22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67" w:hanging="360"/>
      </w:pPr>
    </w:lvl>
    <w:lvl w:ilvl="2" w:tplc="0408001B" w:tentative="1">
      <w:start w:val="1"/>
      <w:numFmt w:val="lowerRoman"/>
      <w:lvlText w:val="%3."/>
      <w:lvlJc w:val="right"/>
      <w:pPr>
        <w:ind w:left="2187" w:hanging="180"/>
      </w:pPr>
    </w:lvl>
    <w:lvl w:ilvl="3" w:tplc="0408000F" w:tentative="1">
      <w:start w:val="1"/>
      <w:numFmt w:val="decimal"/>
      <w:lvlText w:val="%4."/>
      <w:lvlJc w:val="left"/>
      <w:pPr>
        <w:ind w:left="2907" w:hanging="360"/>
      </w:pPr>
    </w:lvl>
    <w:lvl w:ilvl="4" w:tplc="04080019" w:tentative="1">
      <w:start w:val="1"/>
      <w:numFmt w:val="lowerLetter"/>
      <w:lvlText w:val="%5."/>
      <w:lvlJc w:val="left"/>
      <w:pPr>
        <w:ind w:left="3627" w:hanging="360"/>
      </w:pPr>
    </w:lvl>
    <w:lvl w:ilvl="5" w:tplc="0408001B" w:tentative="1">
      <w:start w:val="1"/>
      <w:numFmt w:val="lowerRoman"/>
      <w:lvlText w:val="%6."/>
      <w:lvlJc w:val="right"/>
      <w:pPr>
        <w:ind w:left="4347" w:hanging="180"/>
      </w:pPr>
    </w:lvl>
    <w:lvl w:ilvl="6" w:tplc="0408000F" w:tentative="1">
      <w:start w:val="1"/>
      <w:numFmt w:val="decimal"/>
      <w:lvlText w:val="%7."/>
      <w:lvlJc w:val="left"/>
      <w:pPr>
        <w:ind w:left="5067" w:hanging="360"/>
      </w:pPr>
    </w:lvl>
    <w:lvl w:ilvl="7" w:tplc="04080019" w:tentative="1">
      <w:start w:val="1"/>
      <w:numFmt w:val="lowerLetter"/>
      <w:lvlText w:val="%8."/>
      <w:lvlJc w:val="left"/>
      <w:pPr>
        <w:ind w:left="5787" w:hanging="360"/>
      </w:pPr>
    </w:lvl>
    <w:lvl w:ilvl="8" w:tplc="0408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8" w15:restartNumberingAfterBreak="0">
    <w:nsid w:val="30B0140C"/>
    <w:multiLevelType w:val="hybridMultilevel"/>
    <w:tmpl w:val="2DD83F9A"/>
    <w:lvl w:ilvl="0" w:tplc="76A294FE">
      <w:start w:val="1"/>
      <w:numFmt w:val="decimal"/>
      <w:lvlText w:val="%1."/>
      <w:lvlJc w:val="left"/>
      <w:pPr>
        <w:ind w:left="4755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1A5BFA"/>
    <w:multiLevelType w:val="hybridMultilevel"/>
    <w:tmpl w:val="C3F4FEFE"/>
    <w:lvl w:ilvl="0" w:tplc="B79EC4F0">
      <w:start w:val="1"/>
      <w:numFmt w:val="decimal"/>
      <w:lvlText w:val="%1."/>
      <w:lvlJc w:val="left"/>
      <w:pPr>
        <w:ind w:left="747" w:hanging="360"/>
      </w:pPr>
      <w:rPr>
        <w:rFonts w:hint="default"/>
        <w:b/>
        <w:sz w:val="22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67" w:hanging="360"/>
      </w:pPr>
    </w:lvl>
    <w:lvl w:ilvl="2" w:tplc="0408001B" w:tentative="1">
      <w:start w:val="1"/>
      <w:numFmt w:val="lowerRoman"/>
      <w:lvlText w:val="%3."/>
      <w:lvlJc w:val="right"/>
      <w:pPr>
        <w:ind w:left="2187" w:hanging="180"/>
      </w:pPr>
    </w:lvl>
    <w:lvl w:ilvl="3" w:tplc="0408000F" w:tentative="1">
      <w:start w:val="1"/>
      <w:numFmt w:val="decimal"/>
      <w:lvlText w:val="%4."/>
      <w:lvlJc w:val="left"/>
      <w:pPr>
        <w:ind w:left="2907" w:hanging="360"/>
      </w:pPr>
    </w:lvl>
    <w:lvl w:ilvl="4" w:tplc="04080019" w:tentative="1">
      <w:start w:val="1"/>
      <w:numFmt w:val="lowerLetter"/>
      <w:lvlText w:val="%5."/>
      <w:lvlJc w:val="left"/>
      <w:pPr>
        <w:ind w:left="3627" w:hanging="360"/>
      </w:pPr>
    </w:lvl>
    <w:lvl w:ilvl="5" w:tplc="0408001B" w:tentative="1">
      <w:start w:val="1"/>
      <w:numFmt w:val="lowerRoman"/>
      <w:lvlText w:val="%6."/>
      <w:lvlJc w:val="right"/>
      <w:pPr>
        <w:ind w:left="4347" w:hanging="180"/>
      </w:pPr>
    </w:lvl>
    <w:lvl w:ilvl="6" w:tplc="0408000F" w:tentative="1">
      <w:start w:val="1"/>
      <w:numFmt w:val="decimal"/>
      <w:lvlText w:val="%7."/>
      <w:lvlJc w:val="left"/>
      <w:pPr>
        <w:ind w:left="5067" w:hanging="360"/>
      </w:pPr>
    </w:lvl>
    <w:lvl w:ilvl="7" w:tplc="04080019" w:tentative="1">
      <w:start w:val="1"/>
      <w:numFmt w:val="lowerLetter"/>
      <w:lvlText w:val="%8."/>
      <w:lvlJc w:val="left"/>
      <w:pPr>
        <w:ind w:left="5787" w:hanging="360"/>
      </w:pPr>
    </w:lvl>
    <w:lvl w:ilvl="8" w:tplc="0408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0" w15:restartNumberingAfterBreak="0">
    <w:nsid w:val="39122A38"/>
    <w:multiLevelType w:val="hybridMultilevel"/>
    <w:tmpl w:val="9ED6DE82"/>
    <w:lvl w:ilvl="0" w:tplc="B2FE3954">
      <w:start w:val="2"/>
      <w:numFmt w:val="decimal"/>
      <w:lvlText w:val="%1.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88B1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0EED4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2AFC56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56AFC8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FCE24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4C4A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4270B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9A78D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CC91D9C"/>
    <w:multiLevelType w:val="hybridMultilevel"/>
    <w:tmpl w:val="59A0B6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26A8F"/>
    <w:multiLevelType w:val="hybridMultilevel"/>
    <w:tmpl w:val="7E8646DC"/>
    <w:lvl w:ilvl="0" w:tplc="AC12E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907817"/>
    <w:multiLevelType w:val="hybridMultilevel"/>
    <w:tmpl w:val="F118E57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6F65F8"/>
    <w:multiLevelType w:val="hybridMultilevel"/>
    <w:tmpl w:val="F732DCFC"/>
    <w:lvl w:ilvl="0" w:tplc="7A28E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234EC"/>
    <w:multiLevelType w:val="hybridMultilevel"/>
    <w:tmpl w:val="F6CCA29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8547D5"/>
    <w:multiLevelType w:val="hybridMultilevel"/>
    <w:tmpl w:val="DF3C7DB4"/>
    <w:lvl w:ilvl="0" w:tplc="0408000F">
      <w:start w:val="1"/>
      <w:numFmt w:val="decimal"/>
      <w:lvlText w:val="%1."/>
      <w:lvlJc w:val="left"/>
      <w:pPr>
        <w:ind w:left="786" w:hanging="360"/>
      </w:p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E146610"/>
    <w:multiLevelType w:val="hybridMultilevel"/>
    <w:tmpl w:val="D946DC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27E76"/>
    <w:multiLevelType w:val="hybridMultilevel"/>
    <w:tmpl w:val="A798F6EC"/>
    <w:lvl w:ilvl="0" w:tplc="3C94782C">
      <w:start w:val="1"/>
      <w:numFmt w:val="decimal"/>
      <w:lvlText w:val="%1."/>
      <w:lvlJc w:val="left"/>
      <w:pPr>
        <w:ind w:left="630" w:hanging="218"/>
      </w:pPr>
      <w:rPr>
        <w:rFonts w:ascii="Calibri" w:eastAsia="Calibri" w:hAnsi="Calibri" w:cs="Calibri" w:hint="default"/>
        <w:spacing w:val="-1"/>
        <w:w w:val="103"/>
        <w:sz w:val="15"/>
        <w:szCs w:val="15"/>
      </w:rPr>
    </w:lvl>
    <w:lvl w:ilvl="1" w:tplc="C70E015A">
      <w:numFmt w:val="bullet"/>
      <w:lvlText w:val="•"/>
      <w:lvlJc w:val="left"/>
      <w:pPr>
        <w:ind w:left="1228" w:hanging="218"/>
      </w:pPr>
      <w:rPr>
        <w:rFonts w:hint="default"/>
      </w:rPr>
    </w:lvl>
    <w:lvl w:ilvl="2" w:tplc="5204EE52">
      <w:numFmt w:val="bullet"/>
      <w:lvlText w:val="•"/>
      <w:lvlJc w:val="left"/>
      <w:pPr>
        <w:ind w:left="1817" w:hanging="218"/>
      </w:pPr>
      <w:rPr>
        <w:rFonts w:hint="default"/>
      </w:rPr>
    </w:lvl>
    <w:lvl w:ilvl="3" w:tplc="6C649066">
      <w:numFmt w:val="bullet"/>
      <w:lvlText w:val="•"/>
      <w:lvlJc w:val="left"/>
      <w:pPr>
        <w:ind w:left="2405" w:hanging="218"/>
      </w:pPr>
      <w:rPr>
        <w:rFonts w:hint="default"/>
      </w:rPr>
    </w:lvl>
    <w:lvl w:ilvl="4" w:tplc="39BE7E04">
      <w:numFmt w:val="bullet"/>
      <w:lvlText w:val="•"/>
      <w:lvlJc w:val="left"/>
      <w:pPr>
        <w:ind w:left="2994" w:hanging="218"/>
      </w:pPr>
      <w:rPr>
        <w:rFonts w:hint="default"/>
      </w:rPr>
    </w:lvl>
    <w:lvl w:ilvl="5" w:tplc="C78498DE">
      <w:numFmt w:val="bullet"/>
      <w:lvlText w:val="•"/>
      <w:lvlJc w:val="left"/>
      <w:pPr>
        <w:ind w:left="3582" w:hanging="218"/>
      </w:pPr>
      <w:rPr>
        <w:rFonts w:hint="default"/>
      </w:rPr>
    </w:lvl>
    <w:lvl w:ilvl="6" w:tplc="0EFC5DE2">
      <w:numFmt w:val="bullet"/>
      <w:lvlText w:val="•"/>
      <w:lvlJc w:val="left"/>
      <w:pPr>
        <w:ind w:left="4171" w:hanging="218"/>
      </w:pPr>
      <w:rPr>
        <w:rFonts w:hint="default"/>
      </w:rPr>
    </w:lvl>
    <w:lvl w:ilvl="7" w:tplc="0D525898">
      <w:numFmt w:val="bullet"/>
      <w:lvlText w:val="•"/>
      <w:lvlJc w:val="left"/>
      <w:pPr>
        <w:ind w:left="4759" w:hanging="218"/>
      </w:pPr>
      <w:rPr>
        <w:rFonts w:hint="default"/>
      </w:rPr>
    </w:lvl>
    <w:lvl w:ilvl="8" w:tplc="4B345A38">
      <w:numFmt w:val="bullet"/>
      <w:lvlText w:val="•"/>
      <w:lvlJc w:val="left"/>
      <w:pPr>
        <w:ind w:left="5348" w:hanging="218"/>
      </w:pPr>
      <w:rPr>
        <w:rFonts w:hint="default"/>
      </w:rPr>
    </w:lvl>
  </w:abstractNum>
  <w:num w:numId="1">
    <w:abstractNumId w:val="18"/>
  </w:num>
  <w:num w:numId="2">
    <w:abstractNumId w:val="1"/>
  </w:num>
  <w:num w:numId="3">
    <w:abstractNumId w:val="13"/>
  </w:num>
  <w:num w:numId="4">
    <w:abstractNumId w:val="0"/>
  </w:num>
  <w:num w:numId="5">
    <w:abstractNumId w:val="3"/>
  </w:num>
  <w:num w:numId="6">
    <w:abstractNumId w:val="10"/>
  </w:num>
  <w:num w:numId="7">
    <w:abstractNumId w:val="2"/>
  </w:num>
  <w:num w:numId="8">
    <w:abstractNumId w:val="6"/>
  </w:num>
  <w:num w:numId="9">
    <w:abstractNumId w:val="14"/>
  </w:num>
  <w:num w:numId="10">
    <w:abstractNumId w:val="11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7"/>
  </w:num>
  <w:num w:numId="14">
    <w:abstractNumId w:val="9"/>
  </w:num>
  <w:num w:numId="15">
    <w:abstractNumId w:val="5"/>
  </w:num>
  <w:num w:numId="16">
    <w:abstractNumId w:val="17"/>
  </w:num>
  <w:num w:numId="17">
    <w:abstractNumId w:val="4"/>
  </w:num>
  <w:num w:numId="18">
    <w:abstractNumId w:val="8"/>
  </w:num>
  <w:num w:numId="19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F7"/>
    <w:rsid w:val="000263F0"/>
    <w:rsid w:val="00026C04"/>
    <w:rsid w:val="000321E4"/>
    <w:rsid w:val="00033A37"/>
    <w:rsid w:val="00033C01"/>
    <w:rsid w:val="00040773"/>
    <w:rsid w:val="00044E5F"/>
    <w:rsid w:val="00047786"/>
    <w:rsid w:val="0004786F"/>
    <w:rsid w:val="00051DA8"/>
    <w:rsid w:val="00056278"/>
    <w:rsid w:val="000570D1"/>
    <w:rsid w:val="00073831"/>
    <w:rsid w:val="000745E1"/>
    <w:rsid w:val="00082375"/>
    <w:rsid w:val="00084BC3"/>
    <w:rsid w:val="000A1029"/>
    <w:rsid w:val="000A16F4"/>
    <w:rsid w:val="000A1EA1"/>
    <w:rsid w:val="000A5151"/>
    <w:rsid w:val="000A678A"/>
    <w:rsid w:val="000A7115"/>
    <w:rsid w:val="000B2EC8"/>
    <w:rsid w:val="000C052F"/>
    <w:rsid w:val="000C3F8E"/>
    <w:rsid w:val="000C5263"/>
    <w:rsid w:val="000D04B2"/>
    <w:rsid w:val="000D2138"/>
    <w:rsid w:val="000D26FC"/>
    <w:rsid w:val="000D557A"/>
    <w:rsid w:val="000E1226"/>
    <w:rsid w:val="000E2DC9"/>
    <w:rsid w:val="000F0D43"/>
    <w:rsid w:val="000F176A"/>
    <w:rsid w:val="000F4E8D"/>
    <w:rsid w:val="00100952"/>
    <w:rsid w:val="00104E50"/>
    <w:rsid w:val="00110126"/>
    <w:rsid w:val="00112AC8"/>
    <w:rsid w:val="00112FCD"/>
    <w:rsid w:val="0012180B"/>
    <w:rsid w:val="0012204C"/>
    <w:rsid w:val="00124F89"/>
    <w:rsid w:val="00133AF7"/>
    <w:rsid w:val="00137F49"/>
    <w:rsid w:val="0014018D"/>
    <w:rsid w:val="001413A3"/>
    <w:rsid w:val="00144E2A"/>
    <w:rsid w:val="001474E3"/>
    <w:rsid w:val="00147D69"/>
    <w:rsid w:val="00151EB2"/>
    <w:rsid w:val="0016339F"/>
    <w:rsid w:val="00166453"/>
    <w:rsid w:val="00175BAC"/>
    <w:rsid w:val="001834AF"/>
    <w:rsid w:val="00183AEF"/>
    <w:rsid w:val="001852EB"/>
    <w:rsid w:val="00191D16"/>
    <w:rsid w:val="00193ED0"/>
    <w:rsid w:val="0019437B"/>
    <w:rsid w:val="00197789"/>
    <w:rsid w:val="00197ECC"/>
    <w:rsid w:val="001A59C3"/>
    <w:rsid w:val="001B4105"/>
    <w:rsid w:val="001B4F01"/>
    <w:rsid w:val="001B7303"/>
    <w:rsid w:val="001C22AD"/>
    <w:rsid w:val="001C379B"/>
    <w:rsid w:val="001C67BB"/>
    <w:rsid w:val="001D0DEB"/>
    <w:rsid w:val="001D4BCD"/>
    <w:rsid w:val="001D5736"/>
    <w:rsid w:val="001D578A"/>
    <w:rsid w:val="001D5CCD"/>
    <w:rsid w:val="001D5FF1"/>
    <w:rsid w:val="001E068A"/>
    <w:rsid w:val="001E3EE2"/>
    <w:rsid w:val="001E4FE1"/>
    <w:rsid w:val="001F4547"/>
    <w:rsid w:val="001F7E86"/>
    <w:rsid w:val="00201C04"/>
    <w:rsid w:val="00205DEF"/>
    <w:rsid w:val="0022246B"/>
    <w:rsid w:val="00222665"/>
    <w:rsid w:val="00225D93"/>
    <w:rsid w:val="00231381"/>
    <w:rsid w:val="00231EE2"/>
    <w:rsid w:val="00237A53"/>
    <w:rsid w:val="0024060B"/>
    <w:rsid w:val="00243104"/>
    <w:rsid w:val="00243321"/>
    <w:rsid w:val="00246A10"/>
    <w:rsid w:val="00250ACA"/>
    <w:rsid w:val="00253A36"/>
    <w:rsid w:val="00254473"/>
    <w:rsid w:val="00262E95"/>
    <w:rsid w:val="00264290"/>
    <w:rsid w:val="002713A8"/>
    <w:rsid w:val="00271790"/>
    <w:rsid w:val="00275ECE"/>
    <w:rsid w:val="00282ACF"/>
    <w:rsid w:val="00287B3C"/>
    <w:rsid w:val="0029079F"/>
    <w:rsid w:val="002A06AD"/>
    <w:rsid w:val="002A17A3"/>
    <w:rsid w:val="002A1E62"/>
    <w:rsid w:val="002B2D6E"/>
    <w:rsid w:val="002B644D"/>
    <w:rsid w:val="002C08CA"/>
    <w:rsid w:val="002D0401"/>
    <w:rsid w:val="002D12D0"/>
    <w:rsid w:val="002D148D"/>
    <w:rsid w:val="002E173D"/>
    <w:rsid w:val="002E351B"/>
    <w:rsid w:val="002F791B"/>
    <w:rsid w:val="00306F11"/>
    <w:rsid w:val="00307311"/>
    <w:rsid w:val="00310401"/>
    <w:rsid w:val="00311598"/>
    <w:rsid w:val="00320A41"/>
    <w:rsid w:val="003250CF"/>
    <w:rsid w:val="00325F29"/>
    <w:rsid w:val="003265FB"/>
    <w:rsid w:val="00330696"/>
    <w:rsid w:val="00331BE8"/>
    <w:rsid w:val="00357BFD"/>
    <w:rsid w:val="003627CA"/>
    <w:rsid w:val="00362FF0"/>
    <w:rsid w:val="00370922"/>
    <w:rsid w:val="0037262A"/>
    <w:rsid w:val="00372B76"/>
    <w:rsid w:val="003733B4"/>
    <w:rsid w:val="00373BDD"/>
    <w:rsid w:val="00385307"/>
    <w:rsid w:val="003868F7"/>
    <w:rsid w:val="00386E8F"/>
    <w:rsid w:val="003873C7"/>
    <w:rsid w:val="0039385C"/>
    <w:rsid w:val="003940F9"/>
    <w:rsid w:val="003A1D0E"/>
    <w:rsid w:val="003B588B"/>
    <w:rsid w:val="003C1BAF"/>
    <w:rsid w:val="003C2B32"/>
    <w:rsid w:val="003C662B"/>
    <w:rsid w:val="003D1437"/>
    <w:rsid w:val="003D2F6F"/>
    <w:rsid w:val="003D30E7"/>
    <w:rsid w:val="003D4849"/>
    <w:rsid w:val="003E47F7"/>
    <w:rsid w:val="003E6C99"/>
    <w:rsid w:val="003F6909"/>
    <w:rsid w:val="00400914"/>
    <w:rsid w:val="00404ED1"/>
    <w:rsid w:val="0041316E"/>
    <w:rsid w:val="00422428"/>
    <w:rsid w:val="00430128"/>
    <w:rsid w:val="004357C7"/>
    <w:rsid w:val="00436A50"/>
    <w:rsid w:val="00440030"/>
    <w:rsid w:val="00442102"/>
    <w:rsid w:val="0045004E"/>
    <w:rsid w:val="00452EE1"/>
    <w:rsid w:val="00454212"/>
    <w:rsid w:val="004546DB"/>
    <w:rsid w:val="004562D3"/>
    <w:rsid w:val="004623D7"/>
    <w:rsid w:val="004643C5"/>
    <w:rsid w:val="00466AA5"/>
    <w:rsid w:val="004724F0"/>
    <w:rsid w:val="0047535B"/>
    <w:rsid w:val="00475E87"/>
    <w:rsid w:val="004936E3"/>
    <w:rsid w:val="00494BBC"/>
    <w:rsid w:val="004969CD"/>
    <w:rsid w:val="004A07B6"/>
    <w:rsid w:val="004A43E1"/>
    <w:rsid w:val="004B7F9B"/>
    <w:rsid w:val="004C2E5F"/>
    <w:rsid w:val="004C3C7C"/>
    <w:rsid w:val="004E18A9"/>
    <w:rsid w:val="004E3256"/>
    <w:rsid w:val="004E7406"/>
    <w:rsid w:val="004F3AD3"/>
    <w:rsid w:val="004F4F7C"/>
    <w:rsid w:val="004F646F"/>
    <w:rsid w:val="005040D3"/>
    <w:rsid w:val="0050486B"/>
    <w:rsid w:val="00507C99"/>
    <w:rsid w:val="00510020"/>
    <w:rsid w:val="00523792"/>
    <w:rsid w:val="0053444D"/>
    <w:rsid w:val="00545071"/>
    <w:rsid w:val="005461DB"/>
    <w:rsid w:val="00550E91"/>
    <w:rsid w:val="00553661"/>
    <w:rsid w:val="00556AFC"/>
    <w:rsid w:val="00563886"/>
    <w:rsid w:val="00563C1D"/>
    <w:rsid w:val="005651E4"/>
    <w:rsid w:val="00573C6C"/>
    <w:rsid w:val="005752C3"/>
    <w:rsid w:val="00575F7F"/>
    <w:rsid w:val="0058140B"/>
    <w:rsid w:val="00585183"/>
    <w:rsid w:val="00587FDB"/>
    <w:rsid w:val="005917D6"/>
    <w:rsid w:val="005970DB"/>
    <w:rsid w:val="005A4AA8"/>
    <w:rsid w:val="005A78F8"/>
    <w:rsid w:val="005B2948"/>
    <w:rsid w:val="005B6E5E"/>
    <w:rsid w:val="005B7611"/>
    <w:rsid w:val="005C13FA"/>
    <w:rsid w:val="005D06FC"/>
    <w:rsid w:val="005D3921"/>
    <w:rsid w:val="005D4750"/>
    <w:rsid w:val="005E5427"/>
    <w:rsid w:val="00601CF2"/>
    <w:rsid w:val="006035F5"/>
    <w:rsid w:val="006041F1"/>
    <w:rsid w:val="00605606"/>
    <w:rsid w:val="00605E4A"/>
    <w:rsid w:val="006069CB"/>
    <w:rsid w:val="00613963"/>
    <w:rsid w:val="00615854"/>
    <w:rsid w:val="006174DB"/>
    <w:rsid w:val="006220F5"/>
    <w:rsid w:val="00622D94"/>
    <w:rsid w:val="00635A8A"/>
    <w:rsid w:val="006407BD"/>
    <w:rsid w:val="006427FF"/>
    <w:rsid w:val="00646327"/>
    <w:rsid w:val="00650A1F"/>
    <w:rsid w:val="00653946"/>
    <w:rsid w:val="0065479F"/>
    <w:rsid w:val="0065648A"/>
    <w:rsid w:val="0066157F"/>
    <w:rsid w:val="00662DCD"/>
    <w:rsid w:val="00671B08"/>
    <w:rsid w:val="006A150E"/>
    <w:rsid w:val="006B283A"/>
    <w:rsid w:val="006C06D9"/>
    <w:rsid w:val="006C580A"/>
    <w:rsid w:val="006C5BC3"/>
    <w:rsid w:val="006C7AEE"/>
    <w:rsid w:val="006D42E2"/>
    <w:rsid w:val="007020C8"/>
    <w:rsid w:val="007038BC"/>
    <w:rsid w:val="0070394E"/>
    <w:rsid w:val="00710D36"/>
    <w:rsid w:val="00711EDE"/>
    <w:rsid w:val="007124C9"/>
    <w:rsid w:val="00712D50"/>
    <w:rsid w:val="00712DF2"/>
    <w:rsid w:val="00713DF5"/>
    <w:rsid w:val="00717F45"/>
    <w:rsid w:val="00721693"/>
    <w:rsid w:val="0073460E"/>
    <w:rsid w:val="007349D9"/>
    <w:rsid w:val="00736F6A"/>
    <w:rsid w:val="007406BA"/>
    <w:rsid w:val="00746F2D"/>
    <w:rsid w:val="00754ED8"/>
    <w:rsid w:val="00756BD1"/>
    <w:rsid w:val="00756FAB"/>
    <w:rsid w:val="007708EB"/>
    <w:rsid w:val="007709B7"/>
    <w:rsid w:val="0077326A"/>
    <w:rsid w:val="0077436F"/>
    <w:rsid w:val="0078084E"/>
    <w:rsid w:val="00783F09"/>
    <w:rsid w:val="00784629"/>
    <w:rsid w:val="00794BC8"/>
    <w:rsid w:val="00794FF4"/>
    <w:rsid w:val="007A4D13"/>
    <w:rsid w:val="007A556E"/>
    <w:rsid w:val="007A71D8"/>
    <w:rsid w:val="007B2475"/>
    <w:rsid w:val="007B2AD0"/>
    <w:rsid w:val="007B3AAA"/>
    <w:rsid w:val="007B4CDC"/>
    <w:rsid w:val="007B53BC"/>
    <w:rsid w:val="007C317E"/>
    <w:rsid w:val="007C3C99"/>
    <w:rsid w:val="007D5C04"/>
    <w:rsid w:val="007E0EC2"/>
    <w:rsid w:val="007E694D"/>
    <w:rsid w:val="007F3990"/>
    <w:rsid w:val="00800F31"/>
    <w:rsid w:val="008026D9"/>
    <w:rsid w:val="00812F57"/>
    <w:rsid w:val="0082096A"/>
    <w:rsid w:val="00820A26"/>
    <w:rsid w:val="00827C34"/>
    <w:rsid w:val="00834A8C"/>
    <w:rsid w:val="00846787"/>
    <w:rsid w:val="00851E35"/>
    <w:rsid w:val="0085509C"/>
    <w:rsid w:val="008600D4"/>
    <w:rsid w:val="00861DCD"/>
    <w:rsid w:val="008669F4"/>
    <w:rsid w:val="00875692"/>
    <w:rsid w:val="008757DB"/>
    <w:rsid w:val="008763A3"/>
    <w:rsid w:val="008823FB"/>
    <w:rsid w:val="00893B4B"/>
    <w:rsid w:val="00896CA0"/>
    <w:rsid w:val="00897377"/>
    <w:rsid w:val="008A1AE6"/>
    <w:rsid w:val="008A467C"/>
    <w:rsid w:val="008B0284"/>
    <w:rsid w:val="008B14AB"/>
    <w:rsid w:val="008B2DA2"/>
    <w:rsid w:val="008B5F8B"/>
    <w:rsid w:val="008B669D"/>
    <w:rsid w:val="008C2D6A"/>
    <w:rsid w:val="008C3ABE"/>
    <w:rsid w:val="008D081C"/>
    <w:rsid w:val="008D3941"/>
    <w:rsid w:val="008E055C"/>
    <w:rsid w:val="008E39A7"/>
    <w:rsid w:val="008E4D77"/>
    <w:rsid w:val="008E5BC3"/>
    <w:rsid w:val="008E79B7"/>
    <w:rsid w:val="008F5315"/>
    <w:rsid w:val="009016B2"/>
    <w:rsid w:val="00904544"/>
    <w:rsid w:val="00905419"/>
    <w:rsid w:val="009062E6"/>
    <w:rsid w:val="00910776"/>
    <w:rsid w:val="00911997"/>
    <w:rsid w:val="00937BC4"/>
    <w:rsid w:val="009467E3"/>
    <w:rsid w:val="00956145"/>
    <w:rsid w:val="00956ABD"/>
    <w:rsid w:val="00957614"/>
    <w:rsid w:val="0096212C"/>
    <w:rsid w:val="00984429"/>
    <w:rsid w:val="00985AD2"/>
    <w:rsid w:val="00985D4D"/>
    <w:rsid w:val="009A36FA"/>
    <w:rsid w:val="009B24ED"/>
    <w:rsid w:val="009B5201"/>
    <w:rsid w:val="009D4EBD"/>
    <w:rsid w:val="009D5447"/>
    <w:rsid w:val="009D79F2"/>
    <w:rsid w:val="009F5168"/>
    <w:rsid w:val="00A0118B"/>
    <w:rsid w:val="00A0519F"/>
    <w:rsid w:val="00A12FB4"/>
    <w:rsid w:val="00A14A2B"/>
    <w:rsid w:val="00A267BB"/>
    <w:rsid w:val="00A31D3E"/>
    <w:rsid w:val="00A35513"/>
    <w:rsid w:val="00A372E6"/>
    <w:rsid w:val="00A40950"/>
    <w:rsid w:val="00A4401B"/>
    <w:rsid w:val="00A44714"/>
    <w:rsid w:val="00A55CBF"/>
    <w:rsid w:val="00A56DE0"/>
    <w:rsid w:val="00A60774"/>
    <w:rsid w:val="00A6672E"/>
    <w:rsid w:val="00A7417E"/>
    <w:rsid w:val="00A8122B"/>
    <w:rsid w:val="00A81397"/>
    <w:rsid w:val="00A84127"/>
    <w:rsid w:val="00A85E69"/>
    <w:rsid w:val="00A93896"/>
    <w:rsid w:val="00A93DEA"/>
    <w:rsid w:val="00AA0C1F"/>
    <w:rsid w:val="00AA1AD9"/>
    <w:rsid w:val="00AA4855"/>
    <w:rsid w:val="00AB0A92"/>
    <w:rsid w:val="00AB274A"/>
    <w:rsid w:val="00AC30A7"/>
    <w:rsid w:val="00AD1F0B"/>
    <w:rsid w:val="00AD22A2"/>
    <w:rsid w:val="00AD7112"/>
    <w:rsid w:val="00AE3A43"/>
    <w:rsid w:val="00AE7C8D"/>
    <w:rsid w:val="00AF0AA6"/>
    <w:rsid w:val="00AF170E"/>
    <w:rsid w:val="00AF23A0"/>
    <w:rsid w:val="00AF60D7"/>
    <w:rsid w:val="00B002E4"/>
    <w:rsid w:val="00B009EB"/>
    <w:rsid w:val="00B10811"/>
    <w:rsid w:val="00B12DBA"/>
    <w:rsid w:val="00B1501A"/>
    <w:rsid w:val="00B21B2F"/>
    <w:rsid w:val="00B22FFB"/>
    <w:rsid w:val="00B2774E"/>
    <w:rsid w:val="00B32924"/>
    <w:rsid w:val="00B32B25"/>
    <w:rsid w:val="00B372B0"/>
    <w:rsid w:val="00B417C7"/>
    <w:rsid w:val="00B52CF5"/>
    <w:rsid w:val="00B56CF7"/>
    <w:rsid w:val="00B60D30"/>
    <w:rsid w:val="00B71DB9"/>
    <w:rsid w:val="00B7678C"/>
    <w:rsid w:val="00B81F25"/>
    <w:rsid w:val="00B84F31"/>
    <w:rsid w:val="00B86383"/>
    <w:rsid w:val="00B91E8E"/>
    <w:rsid w:val="00B937C6"/>
    <w:rsid w:val="00BA1B09"/>
    <w:rsid w:val="00BB2352"/>
    <w:rsid w:val="00BB24EF"/>
    <w:rsid w:val="00BC3092"/>
    <w:rsid w:val="00BC3D75"/>
    <w:rsid w:val="00BC748E"/>
    <w:rsid w:val="00BD039F"/>
    <w:rsid w:val="00BD27C3"/>
    <w:rsid w:val="00BD3A8F"/>
    <w:rsid w:val="00BD568E"/>
    <w:rsid w:val="00C13418"/>
    <w:rsid w:val="00C213B8"/>
    <w:rsid w:val="00C23541"/>
    <w:rsid w:val="00C2453E"/>
    <w:rsid w:val="00C31213"/>
    <w:rsid w:val="00C3221C"/>
    <w:rsid w:val="00C40266"/>
    <w:rsid w:val="00C47FF8"/>
    <w:rsid w:val="00C51E90"/>
    <w:rsid w:val="00C579FE"/>
    <w:rsid w:val="00C57D51"/>
    <w:rsid w:val="00C627EF"/>
    <w:rsid w:val="00C72F21"/>
    <w:rsid w:val="00C73058"/>
    <w:rsid w:val="00C75784"/>
    <w:rsid w:val="00C75DB8"/>
    <w:rsid w:val="00C82A15"/>
    <w:rsid w:val="00C835CF"/>
    <w:rsid w:val="00C920EE"/>
    <w:rsid w:val="00C9238A"/>
    <w:rsid w:val="00C94C0F"/>
    <w:rsid w:val="00C95383"/>
    <w:rsid w:val="00C96187"/>
    <w:rsid w:val="00CA0714"/>
    <w:rsid w:val="00CB1EB3"/>
    <w:rsid w:val="00CB5544"/>
    <w:rsid w:val="00CC0961"/>
    <w:rsid w:val="00CD215A"/>
    <w:rsid w:val="00CD492E"/>
    <w:rsid w:val="00CD63F4"/>
    <w:rsid w:val="00CD7B38"/>
    <w:rsid w:val="00CF00B7"/>
    <w:rsid w:val="00CF53CF"/>
    <w:rsid w:val="00CF7565"/>
    <w:rsid w:val="00D03F66"/>
    <w:rsid w:val="00D07DF8"/>
    <w:rsid w:val="00D14B42"/>
    <w:rsid w:val="00D156F0"/>
    <w:rsid w:val="00D16BBB"/>
    <w:rsid w:val="00D3690B"/>
    <w:rsid w:val="00D40540"/>
    <w:rsid w:val="00D41A21"/>
    <w:rsid w:val="00D42350"/>
    <w:rsid w:val="00D42A47"/>
    <w:rsid w:val="00D4411A"/>
    <w:rsid w:val="00D4548A"/>
    <w:rsid w:val="00D5530B"/>
    <w:rsid w:val="00D55D05"/>
    <w:rsid w:val="00D668C8"/>
    <w:rsid w:val="00D66E4F"/>
    <w:rsid w:val="00D77500"/>
    <w:rsid w:val="00D778C4"/>
    <w:rsid w:val="00D847D5"/>
    <w:rsid w:val="00D92F42"/>
    <w:rsid w:val="00DA0A0F"/>
    <w:rsid w:val="00DA4DB8"/>
    <w:rsid w:val="00DA7D8C"/>
    <w:rsid w:val="00DB24B1"/>
    <w:rsid w:val="00DB5607"/>
    <w:rsid w:val="00DC1257"/>
    <w:rsid w:val="00DC609A"/>
    <w:rsid w:val="00DC6908"/>
    <w:rsid w:val="00DD1FF1"/>
    <w:rsid w:val="00DD23CF"/>
    <w:rsid w:val="00DD68BD"/>
    <w:rsid w:val="00DF1961"/>
    <w:rsid w:val="00DF7282"/>
    <w:rsid w:val="00DF7A35"/>
    <w:rsid w:val="00E20867"/>
    <w:rsid w:val="00E22880"/>
    <w:rsid w:val="00E23AA2"/>
    <w:rsid w:val="00E24A14"/>
    <w:rsid w:val="00E25D8E"/>
    <w:rsid w:val="00E270EF"/>
    <w:rsid w:val="00E32E6C"/>
    <w:rsid w:val="00E3518E"/>
    <w:rsid w:val="00E35B4E"/>
    <w:rsid w:val="00E37400"/>
    <w:rsid w:val="00E407B1"/>
    <w:rsid w:val="00E416A7"/>
    <w:rsid w:val="00E420E4"/>
    <w:rsid w:val="00E432E6"/>
    <w:rsid w:val="00E439AA"/>
    <w:rsid w:val="00E5242D"/>
    <w:rsid w:val="00E56390"/>
    <w:rsid w:val="00E60AB9"/>
    <w:rsid w:val="00E617E9"/>
    <w:rsid w:val="00E62CE3"/>
    <w:rsid w:val="00E6664B"/>
    <w:rsid w:val="00E677A7"/>
    <w:rsid w:val="00E72120"/>
    <w:rsid w:val="00E77CA0"/>
    <w:rsid w:val="00E81F63"/>
    <w:rsid w:val="00E867E1"/>
    <w:rsid w:val="00E92BA3"/>
    <w:rsid w:val="00E94A23"/>
    <w:rsid w:val="00E9738C"/>
    <w:rsid w:val="00EA22B3"/>
    <w:rsid w:val="00EA59C9"/>
    <w:rsid w:val="00EA6A65"/>
    <w:rsid w:val="00EB777E"/>
    <w:rsid w:val="00EC4B22"/>
    <w:rsid w:val="00EC7617"/>
    <w:rsid w:val="00ED7273"/>
    <w:rsid w:val="00EE4B88"/>
    <w:rsid w:val="00EF0E0B"/>
    <w:rsid w:val="00EF2CB8"/>
    <w:rsid w:val="00F0482F"/>
    <w:rsid w:val="00F110E7"/>
    <w:rsid w:val="00F13CE1"/>
    <w:rsid w:val="00F15D2A"/>
    <w:rsid w:val="00F15E1C"/>
    <w:rsid w:val="00F17CCD"/>
    <w:rsid w:val="00F2035F"/>
    <w:rsid w:val="00F21229"/>
    <w:rsid w:val="00F24072"/>
    <w:rsid w:val="00F26935"/>
    <w:rsid w:val="00F4115B"/>
    <w:rsid w:val="00F4319E"/>
    <w:rsid w:val="00F4716E"/>
    <w:rsid w:val="00F62524"/>
    <w:rsid w:val="00F67414"/>
    <w:rsid w:val="00F716FD"/>
    <w:rsid w:val="00F760D2"/>
    <w:rsid w:val="00F7799D"/>
    <w:rsid w:val="00F82224"/>
    <w:rsid w:val="00F83ABE"/>
    <w:rsid w:val="00F84679"/>
    <w:rsid w:val="00F92E3B"/>
    <w:rsid w:val="00F93255"/>
    <w:rsid w:val="00F94082"/>
    <w:rsid w:val="00F9448A"/>
    <w:rsid w:val="00F97FE3"/>
    <w:rsid w:val="00FA3F9D"/>
    <w:rsid w:val="00FA4D0B"/>
    <w:rsid w:val="00FB2373"/>
    <w:rsid w:val="00FB6969"/>
    <w:rsid w:val="00FB6F20"/>
    <w:rsid w:val="00FD0C41"/>
    <w:rsid w:val="00FD18D9"/>
    <w:rsid w:val="00FD2612"/>
    <w:rsid w:val="00FD594C"/>
    <w:rsid w:val="00FE3767"/>
    <w:rsid w:val="00FE6940"/>
    <w:rsid w:val="00FF104D"/>
    <w:rsid w:val="00FF25B3"/>
    <w:rsid w:val="00FF4F45"/>
    <w:rsid w:val="00FF5A58"/>
    <w:rsid w:val="00FF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28399087"/>
  <w15:chartTrackingRefBased/>
  <w15:docId w15:val="{4FE3AB6E-5E90-46EA-B71C-1B7BEF64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qFormat/>
    <w:rsid w:val="00D778C4"/>
    <w:pPr>
      <w:keepNext/>
      <w:keepLines/>
      <w:spacing w:after="986"/>
      <w:ind w:left="4264"/>
      <w:outlineLvl w:val="0"/>
    </w:pPr>
    <w:rPr>
      <w:rFonts w:ascii="Times New Roman" w:eastAsia="Times New Roman" w:hAnsi="Times New Roman" w:cs="Times New Roman"/>
      <w:color w:val="000000"/>
      <w:sz w:val="74"/>
      <w:lang w:eastAsia="el-GR"/>
    </w:rPr>
  </w:style>
  <w:style w:type="paragraph" w:styleId="2">
    <w:name w:val="heading 2"/>
    <w:next w:val="a"/>
    <w:link w:val="2Char"/>
    <w:uiPriority w:val="9"/>
    <w:unhideWhenUsed/>
    <w:qFormat/>
    <w:rsid w:val="00D778C4"/>
    <w:pPr>
      <w:keepNext/>
      <w:keepLines/>
      <w:spacing w:after="10" w:line="249" w:lineRule="auto"/>
      <w:ind w:left="1446" w:right="113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  <w:lang w:eastAsia="el-GR"/>
    </w:rPr>
  </w:style>
  <w:style w:type="paragraph" w:styleId="3">
    <w:name w:val="heading 3"/>
    <w:next w:val="a"/>
    <w:link w:val="3Char"/>
    <w:uiPriority w:val="9"/>
    <w:unhideWhenUsed/>
    <w:qFormat/>
    <w:rsid w:val="00D778C4"/>
    <w:pPr>
      <w:keepNext/>
      <w:keepLines/>
      <w:spacing w:after="3" w:line="265" w:lineRule="auto"/>
      <w:ind w:left="860" w:hanging="10"/>
      <w:jc w:val="center"/>
      <w:outlineLvl w:val="2"/>
    </w:pPr>
    <w:rPr>
      <w:rFonts w:ascii="Times New Roman" w:eastAsia="Times New Roman" w:hAnsi="Times New Roman" w:cs="Times New Roman"/>
      <w:color w:val="000000"/>
      <w:sz w:val="20"/>
      <w:lang w:eastAsia="el-GR"/>
    </w:rPr>
  </w:style>
  <w:style w:type="paragraph" w:styleId="4">
    <w:name w:val="heading 4"/>
    <w:next w:val="a"/>
    <w:link w:val="4Char"/>
    <w:uiPriority w:val="9"/>
    <w:unhideWhenUsed/>
    <w:qFormat/>
    <w:rsid w:val="00D778C4"/>
    <w:pPr>
      <w:keepNext/>
      <w:keepLines/>
      <w:spacing w:after="849" w:line="265" w:lineRule="auto"/>
      <w:ind w:left="778" w:right="4614" w:hanging="10"/>
      <w:jc w:val="right"/>
      <w:outlineLvl w:val="3"/>
    </w:pPr>
    <w:rPr>
      <w:rFonts w:ascii="Times New Roman" w:eastAsia="Times New Roman" w:hAnsi="Times New Roman" w:cs="Times New Roman"/>
      <w:color w:val="000000"/>
      <w:sz w:val="1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778C4"/>
    <w:rPr>
      <w:rFonts w:ascii="Times New Roman" w:eastAsia="Times New Roman" w:hAnsi="Times New Roman" w:cs="Times New Roman"/>
      <w:color w:val="000000"/>
      <w:sz w:val="7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D778C4"/>
    <w:rPr>
      <w:rFonts w:ascii="Times New Roman" w:eastAsia="Times New Roman" w:hAnsi="Times New Roman" w:cs="Times New Roman"/>
      <w:color w:val="000000"/>
      <w:sz w:val="24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D778C4"/>
    <w:rPr>
      <w:rFonts w:ascii="Times New Roman" w:eastAsia="Times New Roman" w:hAnsi="Times New Roman" w:cs="Times New Roman"/>
      <w:color w:val="000000"/>
      <w:sz w:val="20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D778C4"/>
    <w:rPr>
      <w:rFonts w:ascii="Times New Roman" w:eastAsia="Times New Roman" w:hAnsi="Times New Roman" w:cs="Times New Roman"/>
      <w:color w:val="000000"/>
      <w:sz w:val="18"/>
      <w:lang w:eastAsia="el-GR"/>
    </w:rPr>
  </w:style>
  <w:style w:type="table" w:customStyle="1" w:styleId="TableGrid">
    <w:name w:val="TableGrid"/>
    <w:rsid w:val="00D778C4"/>
    <w:pPr>
      <w:spacing w:after="0" w:line="240" w:lineRule="auto"/>
    </w:pPr>
    <w:rPr>
      <w:rFonts w:eastAsiaTheme="minorEastAsia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D778C4"/>
    <w:pPr>
      <w:spacing w:after="6" w:line="247" w:lineRule="auto"/>
      <w:ind w:left="720" w:firstLine="4"/>
      <w:contextualSpacing/>
      <w:jc w:val="both"/>
    </w:pPr>
    <w:rPr>
      <w:rFonts w:ascii="Times New Roman" w:eastAsia="Times New Roman" w:hAnsi="Times New Roman" w:cs="Times New Roman"/>
      <w:color w:val="000000"/>
      <w:lang w:eastAsia="el-GR"/>
    </w:rPr>
  </w:style>
  <w:style w:type="paragraph" w:customStyle="1" w:styleId="xmsonormal">
    <w:name w:val="x_msonormal"/>
    <w:basedOn w:val="a"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D778C4"/>
    <w:pPr>
      <w:spacing w:after="0" w:line="240" w:lineRule="auto"/>
      <w:ind w:left="5940" w:firstLine="4"/>
      <w:jc w:val="both"/>
    </w:pPr>
    <w:rPr>
      <w:rFonts w:ascii="Segoe UI" w:eastAsia="Times New Roman" w:hAnsi="Segoe UI" w:cs="Segoe UI"/>
      <w:color w:val="000000"/>
      <w:sz w:val="18"/>
      <w:szCs w:val="18"/>
      <w:lang w:eastAsia="el-GR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778C4"/>
    <w:rPr>
      <w:rFonts w:ascii="Segoe UI" w:eastAsia="Times New Roman" w:hAnsi="Segoe UI" w:cs="Segoe UI"/>
      <w:color w:val="000000"/>
      <w:sz w:val="18"/>
      <w:szCs w:val="18"/>
      <w:lang w:eastAsia="el-GR"/>
    </w:rPr>
  </w:style>
  <w:style w:type="table" w:customStyle="1" w:styleId="TableNormal1">
    <w:name w:val="Table Normal1"/>
    <w:uiPriority w:val="2"/>
    <w:semiHidden/>
    <w:unhideWhenUsed/>
    <w:qFormat/>
    <w:rsid w:val="00D778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0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Char0">
    <w:name w:val="Σώμα κειμένου Char"/>
    <w:basedOn w:val="a0"/>
    <w:link w:val="a5"/>
    <w:uiPriority w:val="1"/>
    <w:rsid w:val="00D778C4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a6">
    <w:name w:val="footer"/>
    <w:basedOn w:val="a"/>
    <w:link w:val="Char1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1">
    <w:name w:val="Υποσέλιδο Char"/>
    <w:basedOn w:val="a0"/>
    <w:link w:val="a6"/>
    <w:uiPriority w:val="99"/>
    <w:rsid w:val="00D778C4"/>
    <w:rPr>
      <w:rFonts w:ascii="Calibri" w:eastAsia="Calibri" w:hAnsi="Calibri" w:cs="Calibri"/>
      <w:lang w:val="en-US"/>
    </w:rPr>
  </w:style>
  <w:style w:type="paragraph" w:styleId="a7">
    <w:name w:val="header"/>
    <w:basedOn w:val="a"/>
    <w:link w:val="Char2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2">
    <w:name w:val="Κεφαλίδα Char"/>
    <w:basedOn w:val="a0"/>
    <w:link w:val="a7"/>
    <w:uiPriority w:val="99"/>
    <w:rsid w:val="00D778C4"/>
    <w:rPr>
      <w:rFonts w:ascii="Calibri" w:eastAsia="Calibri" w:hAnsi="Calibri" w:cs="Calibri"/>
      <w:lang w:val="en-US"/>
    </w:rPr>
  </w:style>
  <w:style w:type="paragraph" w:styleId="Web">
    <w:name w:val="Normal (Web)"/>
    <w:basedOn w:val="a"/>
    <w:uiPriority w:val="99"/>
    <w:unhideWhenUsed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8">
    <w:name w:val="annotation text"/>
    <w:basedOn w:val="a"/>
    <w:link w:val="Char3"/>
    <w:uiPriority w:val="99"/>
    <w:semiHidden/>
    <w:unhideWhenUsed/>
    <w:rsid w:val="00D778C4"/>
    <w:pPr>
      <w:spacing w:after="6" w:line="240" w:lineRule="auto"/>
      <w:ind w:left="5940" w:firstLine="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customStyle="1" w:styleId="Char3">
    <w:name w:val="Κείμενο σχολίου Char"/>
    <w:basedOn w:val="a0"/>
    <w:link w:val="a8"/>
    <w:uiPriority w:val="99"/>
    <w:semiHidden/>
    <w:rsid w:val="00D778C4"/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styleId="a9">
    <w:name w:val="annotation reference"/>
    <w:basedOn w:val="a0"/>
    <w:uiPriority w:val="99"/>
    <w:semiHidden/>
    <w:unhideWhenUsed/>
    <w:rsid w:val="00D778C4"/>
    <w:rPr>
      <w:sz w:val="16"/>
      <w:szCs w:val="16"/>
    </w:rPr>
  </w:style>
  <w:style w:type="character" w:customStyle="1" w:styleId="aa">
    <w:name w:val="Σώμα κειμένου_"/>
    <w:link w:val="10"/>
    <w:locked/>
    <w:rsid w:val="00D778C4"/>
    <w:rPr>
      <w:rFonts w:ascii="Microsoft Sans Serif" w:eastAsia="Times New Roman" w:hAnsi="Microsoft Sans Serif" w:cs="Microsoft Sans Serif"/>
      <w:sz w:val="18"/>
      <w:szCs w:val="18"/>
      <w:shd w:val="clear" w:color="auto" w:fill="FFFFFF"/>
    </w:rPr>
  </w:style>
  <w:style w:type="paragraph" w:customStyle="1" w:styleId="10">
    <w:name w:val="Σώμα κειμένου1"/>
    <w:basedOn w:val="a"/>
    <w:link w:val="aa"/>
    <w:rsid w:val="00D778C4"/>
    <w:pPr>
      <w:shd w:val="clear" w:color="auto" w:fill="FFFFFF"/>
      <w:spacing w:before="120" w:after="0" w:line="216" w:lineRule="exact"/>
      <w:ind w:hanging="240"/>
      <w:jc w:val="both"/>
    </w:pPr>
    <w:rPr>
      <w:rFonts w:ascii="Microsoft Sans Serif" w:eastAsia="Times New Roman" w:hAnsi="Microsoft Sans Serif" w:cs="Microsoft Sans Serif"/>
      <w:sz w:val="18"/>
      <w:szCs w:val="18"/>
    </w:rPr>
  </w:style>
  <w:style w:type="character" w:customStyle="1" w:styleId="googqs-tidbitgoogqs-tidbit-1">
    <w:name w:val="goog_qs-tidbit goog_qs-tidbit-1"/>
    <w:basedOn w:val="a0"/>
    <w:rsid w:val="00D778C4"/>
  </w:style>
  <w:style w:type="character" w:styleId="-">
    <w:name w:val="Hyperlink"/>
    <w:basedOn w:val="a0"/>
    <w:uiPriority w:val="99"/>
    <w:rsid w:val="00D3690B"/>
    <w:rPr>
      <w:color w:val="0000FF"/>
      <w:u w:val="single"/>
    </w:rPr>
  </w:style>
  <w:style w:type="paragraph" w:styleId="ab">
    <w:name w:val="footnote text"/>
    <w:basedOn w:val="a"/>
    <w:link w:val="Char4"/>
    <w:uiPriority w:val="99"/>
    <w:semiHidden/>
    <w:unhideWhenUsed/>
    <w:rsid w:val="00DA0A0F"/>
    <w:pPr>
      <w:spacing w:after="0" w:line="240" w:lineRule="auto"/>
    </w:pPr>
    <w:rPr>
      <w:sz w:val="20"/>
      <w:szCs w:val="20"/>
    </w:rPr>
  </w:style>
  <w:style w:type="character" w:customStyle="1" w:styleId="Char4">
    <w:name w:val="Κείμενο υποσημείωσης Char"/>
    <w:basedOn w:val="a0"/>
    <w:link w:val="ab"/>
    <w:uiPriority w:val="99"/>
    <w:semiHidden/>
    <w:rsid w:val="00DA0A0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A0A0F"/>
    <w:rPr>
      <w:vertAlign w:val="superscript"/>
    </w:rPr>
  </w:style>
  <w:style w:type="paragraph" w:styleId="ad">
    <w:name w:val="annotation subject"/>
    <w:basedOn w:val="a8"/>
    <w:next w:val="a8"/>
    <w:link w:val="Char5"/>
    <w:uiPriority w:val="99"/>
    <w:semiHidden/>
    <w:unhideWhenUsed/>
    <w:rsid w:val="00D16BBB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Char5">
    <w:name w:val="Θέμα σχολίου Char"/>
    <w:basedOn w:val="Char3"/>
    <w:link w:val="ad"/>
    <w:uiPriority w:val="99"/>
    <w:semiHidden/>
    <w:rsid w:val="00D16BBB"/>
    <w:rPr>
      <w:rFonts w:ascii="Times New Roman" w:eastAsia="Times New Roman" w:hAnsi="Times New Roman" w:cs="Times New Roman"/>
      <w:b/>
      <w:bCs/>
      <w:color w:val="000000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oppe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0F490-01C5-4D00-A98A-2E787C2BA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</TotalTime>
  <Pages>10</Pages>
  <Words>3468</Words>
  <Characters>18729</Characters>
  <Application>Microsoft Office Word</Application>
  <DocSecurity>0</DocSecurity>
  <Lines>156</Lines>
  <Paragraphs>44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Αντωνίου Αντώνιος</dc:creator>
  <cp:keywords/>
  <dc:description/>
  <cp:lastModifiedBy>Αντωνίου Αντώνιος</cp:lastModifiedBy>
  <cp:revision>424</cp:revision>
  <cp:lastPrinted>2025-05-22T08:54:00Z</cp:lastPrinted>
  <dcterms:created xsi:type="dcterms:W3CDTF">2022-07-18T09:48:00Z</dcterms:created>
  <dcterms:modified xsi:type="dcterms:W3CDTF">2025-06-23T08:02:00Z</dcterms:modified>
</cp:coreProperties>
</file>